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B394C" w14:textId="77777777" w:rsidR="001B0E49" w:rsidRPr="007646B4" w:rsidRDefault="001B0E49" w:rsidP="001B0E49">
      <w:pPr>
        <w:pStyle w:val="Corpsdetexte"/>
        <w:spacing w:before="5"/>
        <w:rPr>
          <w:rFonts w:cs="Arial"/>
          <w:b/>
          <w:bCs/>
          <w:color w:val="070B4A"/>
          <w:sz w:val="40"/>
          <w:szCs w:val="36"/>
        </w:rPr>
      </w:pPr>
      <w:bookmarkStart w:id="0" w:name="_Hlk204094797"/>
      <w:bookmarkStart w:id="1" w:name="_Toc449688440"/>
      <w:r w:rsidRPr="007646B4">
        <w:rPr>
          <w:rFonts w:cs="Arial"/>
          <w:b/>
          <w:bCs/>
          <w:color w:val="070B4A"/>
          <w:sz w:val="40"/>
          <w:szCs w:val="36"/>
        </w:rPr>
        <w:t>CHU DE BORDEAUX</w:t>
      </w:r>
    </w:p>
    <w:p w14:paraId="0A21DB26" w14:textId="77777777" w:rsidR="001B0E49" w:rsidRPr="007646B4" w:rsidRDefault="001B0E49" w:rsidP="001B0E49">
      <w:pPr>
        <w:pStyle w:val="Corpsdetexte"/>
        <w:spacing w:before="5"/>
        <w:rPr>
          <w:rFonts w:cs="Arial"/>
          <w:sz w:val="23"/>
        </w:rPr>
      </w:pPr>
    </w:p>
    <w:p w14:paraId="0813BA3A" w14:textId="77777777" w:rsidR="00A77843" w:rsidRPr="00A77843" w:rsidRDefault="00A77843" w:rsidP="00A77843">
      <w:pPr>
        <w:pStyle w:val="Corpsdetexte"/>
        <w:spacing w:before="5"/>
        <w:rPr>
          <w:rFonts w:cs="Arial"/>
          <w:i/>
          <w:iCs/>
          <w:sz w:val="24"/>
        </w:rPr>
      </w:pPr>
      <w:r w:rsidRPr="00A77843">
        <w:rPr>
          <w:rFonts w:cs="Arial"/>
          <w:i/>
          <w:iCs/>
          <w:sz w:val="24"/>
        </w:rPr>
        <w:t>Direction Travaux Incendie Maintenance Energie (DTIME)</w:t>
      </w:r>
    </w:p>
    <w:p w14:paraId="77DC084D" w14:textId="77777777" w:rsidR="00A77843" w:rsidRPr="00A77843" w:rsidRDefault="00A77843" w:rsidP="00A77843">
      <w:pPr>
        <w:pStyle w:val="Corpsdetexte"/>
        <w:spacing w:before="5"/>
        <w:rPr>
          <w:rFonts w:cs="Arial"/>
          <w:i/>
          <w:iCs/>
          <w:sz w:val="24"/>
        </w:rPr>
      </w:pPr>
      <w:r w:rsidRPr="00A77843">
        <w:rPr>
          <w:rFonts w:cs="Arial"/>
          <w:i/>
          <w:iCs/>
          <w:sz w:val="24"/>
        </w:rPr>
        <w:t xml:space="preserve">12, rue </w:t>
      </w:r>
      <w:proofErr w:type="spellStart"/>
      <w:r w:rsidRPr="00A77843">
        <w:rPr>
          <w:rFonts w:cs="Arial"/>
          <w:i/>
          <w:iCs/>
          <w:sz w:val="24"/>
        </w:rPr>
        <w:t>Dubernat</w:t>
      </w:r>
      <w:proofErr w:type="spellEnd"/>
    </w:p>
    <w:p w14:paraId="35C49591" w14:textId="4F376BE1" w:rsidR="001B0E49" w:rsidRDefault="00A77843" w:rsidP="00A77843">
      <w:pPr>
        <w:pStyle w:val="Corpsdetexte"/>
        <w:spacing w:before="5"/>
        <w:rPr>
          <w:rFonts w:cs="Arial"/>
          <w:sz w:val="23"/>
        </w:rPr>
      </w:pPr>
      <w:r w:rsidRPr="00A77843">
        <w:rPr>
          <w:rFonts w:cs="Arial"/>
          <w:i/>
          <w:iCs/>
          <w:sz w:val="24"/>
        </w:rPr>
        <w:t>33404 TALENCE Cedex</w:t>
      </w:r>
    </w:p>
    <w:p w14:paraId="51AAB570" w14:textId="77777777" w:rsidR="001B0E49" w:rsidRDefault="001B0E49" w:rsidP="001B0E49">
      <w:pPr>
        <w:pStyle w:val="Corpsdetexte"/>
        <w:spacing w:before="5"/>
        <w:rPr>
          <w:rFonts w:cs="Arial"/>
          <w:sz w:val="23"/>
        </w:rPr>
      </w:pPr>
    </w:p>
    <w:p w14:paraId="1CFF7AC2" w14:textId="77777777" w:rsidR="001B0E49" w:rsidRDefault="001B0E49" w:rsidP="001B0E49">
      <w:pPr>
        <w:pStyle w:val="Corpsdetexte"/>
        <w:spacing w:before="5"/>
        <w:rPr>
          <w:rFonts w:cs="Arial"/>
          <w:sz w:val="23"/>
        </w:rPr>
      </w:pPr>
    </w:p>
    <w:p w14:paraId="10151BA1" w14:textId="77777777" w:rsidR="001B0E49" w:rsidRDefault="001B0E49" w:rsidP="001B0E49">
      <w:pPr>
        <w:pStyle w:val="Corpsdetexte"/>
        <w:spacing w:before="5"/>
        <w:rPr>
          <w:rFonts w:cs="Arial"/>
          <w:sz w:val="23"/>
        </w:rPr>
      </w:pPr>
    </w:p>
    <w:p w14:paraId="14D196FA" w14:textId="77777777" w:rsidR="001B0E49" w:rsidRDefault="001B0E49" w:rsidP="001B0E49">
      <w:pPr>
        <w:pStyle w:val="Corpsdetexte"/>
        <w:spacing w:before="5"/>
        <w:rPr>
          <w:rFonts w:cs="Arial"/>
          <w:sz w:val="23"/>
        </w:rPr>
      </w:pPr>
    </w:p>
    <w:p w14:paraId="4799C418" w14:textId="77777777" w:rsidR="001B0E49" w:rsidRDefault="001B0E49" w:rsidP="001B0E49">
      <w:pPr>
        <w:pStyle w:val="Corpsdetexte"/>
        <w:spacing w:before="5"/>
        <w:rPr>
          <w:rFonts w:cs="Arial"/>
          <w:sz w:val="23"/>
        </w:rPr>
      </w:pPr>
    </w:p>
    <w:p w14:paraId="7104AD4C" w14:textId="77777777" w:rsidR="001B0E49" w:rsidRDefault="001B0E49" w:rsidP="001B0E49">
      <w:pPr>
        <w:pStyle w:val="Corpsdetexte"/>
        <w:spacing w:before="5"/>
        <w:rPr>
          <w:rFonts w:cs="Arial"/>
          <w:sz w:val="23"/>
        </w:rPr>
      </w:pPr>
    </w:p>
    <w:p w14:paraId="5B7941FB" w14:textId="5D900B2E" w:rsidR="001B0E49" w:rsidRPr="009E10B2" w:rsidRDefault="001B0E49" w:rsidP="001B0E49">
      <w:pPr>
        <w:pStyle w:val="Corpsdetexte"/>
        <w:spacing w:before="5"/>
        <w:jc w:val="center"/>
        <w:rPr>
          <w:rFonts w:cs="Arial"/>
          <w:b/>
          <w:bCs/>
          <w:color w:val="070B4A"/>
          <w:sz w:val="40"/>
          <w:szCs w:val="36"/>
        </w:rPr>
      </w:pPr>
      <w:r w:rsidRPr="00FA593C">
        <w:rPr>
          <w:rFonts w:cs="Arial"/>
          <w:b/>
          <w:bCs/>
          <w:color w:val="070B4A"/>
          <w:sz w:val="40"/>
          <w:szCs w:val="36"/>
        </w:rPr>
        <w:t xml:space="preserve">MARCHE D’ASSURANCES DANS LE CADRE DE LA CONSTRUCTION </w:t>
      </w:r>
      <w:r w:rsidR="00242084" w:rsidRPr="00242084">
        <w:rPr>
          <w:rFonts w:cs="Arial"/>
          <w:b/>
          <w:bCs/>
          <w:color w:val="070B4A"/>
          <w:sz w:val="40"/>
          <w:szCs w:val="36"/>
        </w:rPr>
        <w:t>D</w:t>
      </w:r>
      <w:r w:rsidR="007647CC">
        <w:rPr>
          <w:rFonts w:cs="Arial"/>
          <w:b/>
          <w:bCs/>
          <w:color w:val="070B4A"/>
          <w:sz w:val="40"/>
          <w:szCs w:val="36"/>
        </w:rPr>
        <w:t xml:space="preserve">E LA </w:t>
      </w:r>
      <w:r w:rsidR="00242084" w:rsidRPr="00242084">
        <w:rPr>
          <w:rFonts w:cs="Arial"/>
          <w:b/>
          <w:bCs/>
          <w:color w:val="070B4A"/>
          <w:sz w:val="40"/>
          <w:szCs w:val="36"/>
        </w:rPr>
        <w:t>NOUVE</w:t>
      </w:r>
      <w:r w:rsidR="007647CC">
        <w:rPr>
          <w:rFonts w:cs="Arial"/>
          <w:b/>
          <w:bCs/>
          <w:color w:val="070B4A"/>
          <w:sz w:val="40"/>
          <w:szCs w:val="36"/>
        </w:rPr>
        <w:t>LLE BLANCHISSERIE</w:t>
      </w:r>
      <w:r w:rsidR="00242084" w:rsidRPr="00242084">
        <w:rPr>
          <w:rFonts w:cs="Arial"/>
          <w:b/>
          <w:bCs/>
          <w:color w:val="070B4A"/>
          <w:sz w:val="40"/>
          <w:szCs w:val="36"/>
        </w:rPr>
        <w:t xml:space="preserve"> DE L’HOPITAL </w:t>
      </w:r>
      <w:r w:rsidR="007647CC">
        <w:rPr>
          <w:rFonts w:cs="Arial"/>
          <w:b/>
          <w:bCs/>
          <w:color w:val="070B4A"/>
          <w:sz w:val="40"/>
          <w:szCs w:val="36"/>
        </w:rPr>
        <w:t>DU HAUT-LEVEQUE</w:t>
      </w:r>
    </w:p>
    <w:p w14:paraId="55E5204F" w14:textId="77777777" w:rsidR="001B0E49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521566A4" w14:textId="4FDFCDCE" w:rsidR="001B0E49" w:rsidRPr="007B2A8E" w:rsidRDefault="001B0E49" w:rsidP="001B0E49">
      <w:pPr>
        <w:pStyle w:val="Corpsdetexte"/>
        <w:spacing w:before="5"/>
        <w:jc w:val="center"/>
        <w:rPr>
          <w:rFonts w:cs="Arial"/>
          <w:b/>
          <w:bCs/>
          <w:sz w:val="32"/>
          <w:szCs w:val="28"/>
        </w:rPr>
      </w:pPr>
      <w:r w:rsidRPr="007B2A8E">
        <w:rPr>
          <w:rFonts w:cs="Arial"/>
          <w:b/>
          <w:bCs/>
          <w:sz w:val="32"/>
          <w:szCs w:val="28"/>
        </w:rPr>
        <w:t xml:space="preserve">Marché n° : </w:t>
      </w:r>
      <w:r w:rsidR="007C1674">
        <w:rPr>
          <w:rFonts w:cs="Arial"/>
          <w:b/>
          <w:bCs/>
          <w:sz w:val="32"/>
          <w:szCs w:val="28"/>
        </w:rPr>
        <w:t>……….</w:t>
      </w:r>
    </w:p>
    <w:p w14:paraId="1A0F89A8" w14:textId="77777777" w:rsidR="001B0E49" w:rsidRPr="00305A54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6120B0F8" w14:textId="77777777" w:rsidR="001B0E49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  <w:r w:rsidRPr="00305A54">
        <w:rPr>
          <w:rFonts w:cs="Arial"/>
          <w:sz w:val="32"/>
          <w:szCs w:val="28"/>
        </w:rPr>
        <w:t>Assurance</w:t>
      </w:r>
      <w:r>
        <w:rPr>
          <w:rFonts w:cs="Arial"/>
          <w:sz w:val="32"/>
          <w:szCs w:val="28"/>
        </w:rPr>
        <w:t>s :</w:t>
      </w:r>
    </w:p>
    <w:p w14:paraId="3E320A1D" w14:textId="77777777" w:rsidR="001B0E49" w:rsidRDefault="001B0E49" w:rsidP="001B0E49">
      <w:pPr>
        <w:pStyle w:val="Corpsdetexte"/>
        <w:numPr>
          <w:ilvl w:val="0"/>
          <w:numId w:val="39"/>
        </w:numPr>
        <w:spacing w:before="5"/>
        <w:jc w:val="center"/>
        <w:rPr>
          <w:rFonts w:cs="Arial"/>
          <w:sz w:val="32"/>
          <w:szCs w:val="28"/>
        </w:rPr>
      </w:pPr>
      <w:bookmarkStart w:id="2" w:name="_Hlk167370150"/>
      <w:bookmarkStart w:id="3" w:name="_Hlk204094683"/>
      <w:r w:rsidRPr="000843BE">
        <w:rPr>
          <w:rFonts w:cs="Arial"/>
          <w:sz w:val="32"/>
          <w:szCs w:val="28"/>
        </w:rPr>
        <w:t>Responsabilité Civile du maître d</w:t>
      </w:r>
      <w:r>
        <w:rPr>
          <w:rFonts w:cs="Arial"/>
          <w:sz w:val="32"/>
          <w:szCs w:val="28"/>
        </w:rPr>
        <w:t>’O</w:t>
      </w:r>
      <w:r w:rsidRPr="000843BE">
        <w:rPr>
          <w:rFonts w:cs="Arial"/>
          <w:sz w:val="32"/>
          <w:szCs w:val="28"/>
        </w:rPr>
        <w:t xml:space="preserve">uvrage </w:t>
      </w:r>
      <w:bookmarkEnd w:id="2"/>
      <w:r w:rsidRPr="000843BE">
        <w:rPr>
          <w:rFonts w:cs="Arial"/>
          <w:sz w:val="32"/>
          <w:szCs w:val="28"/>
        </w:rPr>
        <w:t>et ses garanties</w:t>
      </w:r>
      <w:r>
        <w:rPr>
          <w:rFonts w:cs="Arial"/>
          <w:sz w:val="32"/>
          <w:szCs w:val="28"/>
        </w:rPr>
        <w:t xml:space="preserve"> </w:t>
      </w:r>
      <w:r w:rsidRPr="000843BE">
        <w:rPr>
          <w:rFonts w:cs="Arial"/>
          <w:sz w:val="32"/>
          <w:szCs w:val="28"/>
        </w:rPr>
        <w:t>complémentaires</w:t>
      </w:r>
    </w:p>
    <w:p w14:paraId="20BAC338" w14:textId="77777777" w:rsidR="001B0E49" w:rsidRPr="000843BE" w:rsidRDefault="001B0E49" w:rsidP="001B0E49">
      <w:pPr>
        <w:pStyle w:val="Corpsdetexte"/>
        <w:numPr>
          <w:ilvl w:val="0"/>
          <w:numId w:val="39"/>
        </w:numPr>
        <w:spacing w:before="5"/>
        <w:jc w:val="center"/>
        <w:rPr>
          <w:rFonts w:cs="Arial"/>
          <w:sz w:val="32"/>
          <w:szCs w:val="28"/>
        </w:rPr>
      </w:pPr>
      <w:r w:rsidRPr="000843BE">
        <w:rPr>
          <w:rFonts w:cs="Arial"/>
          <w:sz w:val="32"/>
          <w:szCs w:val="28"/>
        </w:rPr>
        <w:t>Tous Risques Chantier et ses garanties complémentaires</w:t>
      </w:r>
    </w:p>
    <w:p w14:paraId="37DFF62A" w14:textId="7A09C8DC" w:rsidR="001B0E49" w:rsidRPr="0077182E" w:rsidRDefault="001B0E49" w:rsidP="001B0E49">
      <w:pPr>
        <w:pStyle w:val="Corpsdetexte"/>
        <w:numPr>
          <w:ilvl w:val="0"/>
          <w:numId w:val="39"/>
        </w:numPr>
        <w:spacing w:before="5"/>
        <w:jc w:val="center"/>
        <w:rPr>
          <w:rFonts w:cs="Arial"/>
          <w:sz w:val="32"/>
          <w:szCs w:val="28"/>
        </w:rPr>
      </w:pPr>
      <w:r w:rsidRPr="0077182E">
        <w:rPr>
          <w:rFonts w:cs="Arial"/>
          <w:sz w:val="32"/>
          <w:szCs w:val="28"/>
        </w:rPr>
        <w:t>Dommage-Ouvrage et ses garanties complémentaires</w:t>
      </w:r>
    </w:p>
    <w:bookmarkEnd w:id="3"/>
    <w:p w14:paraId="25F3734A" w14:textId="77777777" w:rsidR="001B0E49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079AA30C" w14:textId="77777777" w:rsidR="001B0E49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526DA992" w14:textId="2AA85E0C" w:rsidR="001B0E49" w:rsidRPr="00C802DE" w:rsidRDefault="001B0E49" w:rsidP="001B0E49">
      <w:pPr>
        <w:pStyle w:val="Corpsdetexte"/>
        <w:spacing w:before="5"/>
        <w:jc w:val="center"/>
        <w:rPr>
          <w:rFonts w:cs="Arial"/>
          <w:b/>
          <w:bCs/>
          <w:sz w:val="40"/>
          <w:szCs w:val="36"/>
        </w:rPr>
      </w:pPr>
      <w:r w:rsidRPr="00C802DE">
        <w:rPr>
          <w:rFonts w:cs="Arial"/>
          <w:b/>
          <w:bCs/>
          <w:sz w:val="40"/>
          <w:szCs w:val="36"/>
        </w:rPr>
        <w:t xml:space="preserve">LOT n° : </w:t>
      </w:r>
      <w:r>
        <w:rPr>
          <w:rFonts w:cs="Arial"/>
          <w:b/>
          <w:bCs/>
          <w:color w:val="070B4A"/>
          <w:sz w:val="40"/>
          <w:szCs w:val="36"/>
        </w:rPr>
        <w:t>3</w:t>
      </w:r>
    </w:p>
    <w:p w14:paraId="540F384E" w14:textId="77777777" w:rsidR="001B0E49" w:rsidRDefault="001B0E49" w:rsidP="001B0E49">
      <w:pPr>
        <w:pStyle w:val="Corpsdetexte"/>
        <w:spacing w:before="5"/>
        <w:jc w:val="center"/>
        <w:rPr>
          <w:rFonts w:cs="Arial"/>
          <w:sz w:val="24"/>
          <w:szCs w:val="22"/>
        </w:rPr>
      </w:pPr>
    </w:p>
    <w:p w14:paraId="4E92C45C" w14:textId="77777777" w:rsidR="001B0E49" w:rsidRDefault="001B0E49" w:rsidP="001B0E49">
      <w:pPr>
        <w:pStyle w:val="Corpsdetexte"/>
        <w:spacing w:before="5"/>
        <w:jc w:val="center"/>
        <w:rPr>
          <w:rFonts w:cs="Arial"/>
          <w:b/>
          <w:bCs/>
          <w:sz w:val="36"/>
          <w:szCs w:val="32"/>
        </w:rPr>
      </w:pPr>
      <w:r w:rsidRPr="001B0E49">
        <w:rPr>
          <w:rFonts w:cs="Arial"/>
          <w:b/>
          <w:bCs/>
          <w:sz w:val="36"/>
          <w:szCs w:val="32"/>
        </w:rPr>
        <w:t xml:space="preserve">Dommage-Ouvrage </w:t>
      </w:r>
      <w:r>
        <w:rPr>
          <w:rFonts w:cs="Arial"/>
          <w:b/>
          <w:bCs/>
          <w:sz w:val="36"/>
          <w:szCs w:val="32"/>
        </w:rPr>
        <w:t>(DO),</w:t>
      </w:r>
    </w:p>
    <w:p w14:paraId="76729B44" w14:textId="77777777" w:rsidR="001B0E49" w:rsidRDefault="001B0E49" w:rsidP="001B0E49">
      <w:pPr>
        <w:pStyle w:val="Corpsdetexte"/>
        <w:spacing w:before="5"/>
        <w:jc w:val="center"/>
        <w:rPr>
          <w:rFonts w:cs="Arial"/>
          <w:b/>
          <w:bCs/>
          <w:sz w:val="36"/>
          <w:szCs w:val="32"/>
        </w:rPr>
      </w:pPr>
      <w:r>
        <w:rPr>
          <w:rFonts w:cs="Arial"/>
          <w:b/>
          <w:bCs/>
          <w:sz w:val="36"/>
          <w:szCs w:val="32"/>
        </w:rPr>
        <w:t>Constructeur Non Réalisateur (CNR)</w:t>
      </w:r>
      <w:r w:rsidRPr="001B0E49">
        <w:rPr>
          <w:rFonts w:cs="Arial"/>
          <w:b/>
          <w:bCs/>
          <w:sz w:val="36"/>
          <w:szCs w:val="32"/>
        </w:rPr>
        <w:t>,</w:t>
      </w:r>
    </w:p>
    <w:p w14:paraId="1BC789E5" w14:textId="77777777" w:rsidR="001B0E49" w:rsidRPr="00305A54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5101C519" w14:textId="77777777" w:rsidR="001B0E49" w:rsidRPr="00C15D06" w:rsidRDefault="001B0E49" w:rsidP="001B0E49">
      <w:pPr>
        <w:pStyle w:val="Corpsdetexte"/>
        <w:spacing w:before="5"/>
        <w:jc w:val="center"/>
        <w:rPr>
          <w:rFonts w:cs="Arial"/>
          <w:b/>
          <w:bCs/>
          <w:sz w:val="36"/>
          <w:szCs w:val="32"/>
        </w:rPr>
      </w:pPr>
      <w:r>
        <w:rPr>
          <w:rFonts w:cs="Arial"/>
          <w:b/>
          <w:bCs/>
          <w:sz w:val="36"/>
          <w:szCs w:val="32"/>
        </w:rPr>
        <w:t>ACTE D’ENGAGEMENT</w:t>
      </w:r>
    </w:p>
    <w:p w14:paraId="4BF31EAE" w14:textId="77777777" w:rsidR="001B0E49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48ECE7CE" w14:textId="77777777" w:rsidR="001B0E49" w:rsidRPr="00305A54" w:rsidRDefault="001B0E49" w:rsidP="001B0E49">
      <w:pPr>
        <w:pStyle w:val="Corpsdetexte"/>
        <w:spacing w:before="5"/>
        <w:jc w:val="center"/>
        <w:rPr>
          <w:rFonts w:cs="Arial"/>
          <w:sz w:val="32"/>
          <w:szCs w:val="28"/>
        </w:rPr>
      </w:pPr>
    </w:p>
    <w:p w14:paraId="4385A792" w14:textId="77777777" w:rsidR="001B0E49" w:rsidRDefault="001B0E49" w:rsidP="001B0E4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bookmarkEnd w:id="0"/>
    <w:p w14:paraId="7E65B900" w14:textId="52163F67" w:rsidR="00EF4649" w:rsidRDefault="00EF4649" w:rsidP="00EF464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p w14:paraId="50690155" w14:textId="77777777" w:rsidR="009E27BC" w:rsidRDefault="009E27BC" w:rsidP="009E27BC">
      <w:pPr>
        <w:keepLines w:val="0"/>
        <w:widowControl/>
        <w:spacing w:line="276" w:lineRule="auto"/>
        <w:jc w:val="left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br w:type="page"/>
      </w:r>
    </w:p>
    <w:p w14:paraId="2D72724D" w14:textId="77777777" w:rsidR="001A201B" w:rsidRDefault="001A201B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</w:p>
    <w:p w14:paraId="7CF47BF1" w14:textId="77777777" w:rsidR="00F42734" w:rsidRDefault="00F42734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</w:p>
    <w:p w14:paraId="40D63E4B" w14:textId="0CCBFC62" w:rsidR="003F3A21" w:rsidRPr="000A49C6" w:rsidRDefault="003F3A21" w:rsidP="00160D54">
      <w:pPr>
        <w:jc w:val="center"/>
        <w:rPr>
          <w:rFonts w:ascii="Arial" w:hAnsi="Arial" w:cs="Arial"/>
          <w:b/>
          <w:bCs/>
          <w:color w:val="070B4A"/>
          <w:sz w:val="40"/>
          <w:szCs w:val="40"/>
        </w:rPr>
      </w:pPr>
      <w:r w:rsidRPr="000A49C6">
        <w:rPr>
          <w:rFonts w:ascii="Arial" w:hAnsi="Arial" w:cs="Arial"/>
          <w:b/>
          <w:bCs/>
          <w:color w:val="070B4A"/>
          <w:sz w:val="40"/>
          <w:szCs w:val="40"/>
        </w:rPr>
        <w:t>Sommaire</w:t>
      </w:r>
      <w:bookmarkEnd w:id="1"/>
    </w:p>
    <w:p w14:paraId="76208F25" w14:textId="77777777" w:rsidR="003F3A21" w:rsidRPr="000F1F42" w:rsidRDefault="003F3A21" w:rsidP="006C0D12">
      <w:pPr>
        <w:rPr>
          <w:rFonts w:ascii="Arial" w:hAnsi="Arial" w:cs="Arial"/>
        </w:rPr>
      </w:pPr>
    </w:p>
    <w:p w14:paraId="0ADA1C83" w14:textId="07CA3ED7" w:rsidR="00FB2AA7" w:rsidRDefault="005E3A59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F1F42">
        <w:rPr>
          <w:rFonts w:ascii="Arial" w:hAnsi="Arial" w:cs="Arial"/>
        </w:rPr>
        <w:fldChar w:fldCharType="begin"/>
      </w:r>
      <w:r w:rsidRPr="000F1F42">
        <w:rPr>
          <w:rFonts w:ascii="Arial" w:hAnsi="Arial" w:cs="Arial"/>
        </w:rPr>
        <w:instrText xml:space="preserve"> TOC \o "1-3" \h \z \t "Préambule;1" </w:instrText>
      </w:r>
      <w:r w:rsidRPr="000F1F42">
        <w:rPr>
          <w:rFonts w:ascii="Arial" w:hAnsi="Arial" w:cs="Arial"/>
        </w:rPr>
        <w:fldChar w:fldCharType="separate"/>
      </w:r>
      <w:hyperlink w:anchor="_Toc213779134" w:history="1">
        <w:r w:rsidR="00FB2AA7" w:rsidRPr="007C0CC1">
          <w:rPr>
            <w:rStyle w:val="Lienhypertexte"/>
            <w:rFonts w:eastAsiaTheme="majorEastAsia"/>
            <w:noProof/>
          </w:rPr>
          <w:t>ACTE ENGAGEMENT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_Toc213779134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4</w:t>
        </w:r>
        <w:r w:rsidR="00FB2AA7">
          <w:rPr>
            <w:noProof/>
            <w:webHidden/>
          </w:rPr>
          <w:fldChar w:fldCharType="end"/>
        </w:r>
      </w:hyperlink>
    </w:p>
    <w:p w14:paraId="6C84875B" w14:textId="579ED381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35" w:history="1">
        <w:r w:rsidR="00FB2AA7" w:rsidRPr="007C0CC1">
          <w:rPr>
            <w:rStyle w:val="Lienhypertexte"/>
            <w:rFonts w:eastAsiaTheme="majorEastAsia"/>
            <w:noProof/>
          </w:rPr>
          <w:t>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Objet du marché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_Toc213779135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4</w:t>
        </w:r>
        <w:r w:rsidR="00FB2AA7">
          <w:rPr>
            <w:noProof/>
            <w:webHidden/>
          </w:rPr>
          <w:fldChar w:fldCharType="end"/>
        </w:r>
      </w:hyperlink>
    </w:p>
    <w:p w14:paraId="3349AFFC" w14:textId="371BAC95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36" w:history="1">
        <w:r w:rsidR="00FB2AA7" w:rsidRPr="007C0CC1">
          <w:rPr>
            <w:rStyle w:val="Lienhypertexte"/>
            <w:rFonts w:eastAsiaTheme="majorEastAsia"/>
            <w:noProof/>
          </w:rPr>
          <w:t>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Identification de l’acheteur – souscripteur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_Toc213779136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4</w:t>
        </w:r>
        <w:r w:rsidR="00FB2AA7">
          <w:rPr>
            <w:noProof/>
            <w:webHidden/>
          </w:rPr>
          <w:fldChar w:fldCharType="end"/>
        </w:r>
      </w:hyperlink>
    </w:p>
    <w:p w14:paraId="2CF12F30" w14:textId="3304DE4F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37" w:history="1">
        <w:r w:rsidR="00FB2AA7" w:rsidRPr="007C0CC1">
          <w:rPr>
            <w:rStyle w:val="Lienhypertexte"/>
            <w:rFonts w:eastAsiaTheme="majorEastAsia"/>
            <w:noProof/>
          </w:rPr>
          <w:t>3.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Identification de l’assureur et le cas échéant de son mandataire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_Toc213779137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5</w:t>
        </w:r>
        <w:r w:rsidR="00FB2AA7">
          <w:rPr>
            <w:noProof/>
            <w:webHidden/>
          </w:rPr>
          <w:fldChar w:fldCharType="end"/>
        </w:r>
      </w:hyperlink>
    </w:p>
    <w:p w14:paraId="3BAC19B5" w14:textId="6495ED74" w:rsidR="00FB2AA7" w:rsidRDefault="00A77843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38" w:history="1">
        <w:r w:rsidR="00FB2AA7" w:rsidRPr="007C0CC1">
          <w:rPr>
            <w:rStyle w:val="Lienhypertexte"/>
            <w:rFonts w:eastAsiaTheme="majorEastAsia"/>
            <w:noProof/>
          </w:rPr>
          <w:t>Engagement de l’assureur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_Toc213779138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6</w:t>
        </w:r>
        <w:r w:rsidR="00FB2AA7">
          <w:rPr>
            <w:noProof/>
            <w:webHidden/>
          </w:rPr>
          <w:fldChar w:fldCharType="end"/>
        </w:r>
      </w:hyperlink>
    </w:p>
    <w:p w14:paraId="5463035A" w14:textId="6E8BD3C2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39" w:history="1">
        <w:r w:rsidR="00FB2AA7" w:rsidRPr="007C0CC1">
          <w:rPr>
            <w:rStyle w:val="Lienhypertexte"/>
            <w:rFonts w:eastAsiaTheme="majorEastAsia"/>
            <w:noProof/>
          </w:rPr>
          <w:t>4.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Prix de l’offre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_Toc213779139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7</w:t>
        </w:r>
        <w:r w:rsidR="00FB2AA7">
          <w:rPr>
            <w:noProof/>
            <w:webHidden/>
          </w:rPr>
          <w:fldChar w:fldCharType="end"/>
        </w:r>
      </w:hyperlink>
    </w:p>
    <w:p w14:paraId="75848249" w14:textId="2A2CCB3C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0" w:history="1">
        <w:r w:rsidR="00FB2AA7" w:rsidRPr="007C0CC1">
          <w:rPr>
            <w:rStyle w:val="Lienhypertexte"/>
            <w:rFonts w:eastAsiaTheme="majorEastAsia"/>
            <w:noProof/>
          </w:rPr>
          <w:t>4.1.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Prix Global de la prime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_Toc213779140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7</w:t>
        </w:r>
        <w:r w:rsidR="00FB2AA7">
          <w:rPr>
            <w:noProof/>
            <w:webHidden/>
          </w:rPr>
          <w:fldChar w:fldCharType="end"/>
        </w:r>
      </w:hyperlink>
    </w:p>
    <w:p w14:paraId="77872E9D" w14:textId="51F4F4D0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1" w:history="1">
        <w:r w:rsidR="00FB2AA7" w:rsidRPr="007C0CC1">
          <w:rPr>
            <w:rStyle w:val="Lienhypertexte"/>
            <w:rFonts w:eastAsiaTheme="majorEastAsia"/>
            <w:noProof/>
          </w:rPr>
          <w:t>4.2.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Prime DO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_Toc213779141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7</w:t>
        </w:r>
        <w:r w:rsidR="00FB2AA7">
          <w:rPr>
            <w:noProof/>
            <w:webHidden/>
          </w:rPr>
          <w:fldChar w:fldCharType="end"/>
        </w:r>
      </w:hyperlink>
    </w:p>
    <w:p w14:paraId="1814463B" w14:textId="3F838F46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2" w:history="1">
        <w:r w:rsidR="00FB2AA7" w:rsidRPr="007C0CC1">
          <w:rPr>
            <w:rStyle w:val="Lienhypertexte"/>
            <w:rFonts w:eastAsiaTheme="majorEastAsia"/>
            <w:noProof/>
          </w:rPr>
          <w:t>4.3.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Prime CNR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_Toc213779142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7</w:t>
        </w:r>
        <w:r w:rsidR="00FB2AA7">
          <w:rPr>
            <w:noProof/>
            <w:webHidden/>
          </w:rPr>
          <w:fldChar w:fldCharType="end"/>
        </w:r>
      </w:hyperlink>
    </w:p>
    <w:p w14:paraId="5CD70F63" w14:textId="1723C438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3" w:history="1">
        <w:r w:rsidR="00FB2AA7" w:rsidRPr="007C0CC1">
          <w:rPr>
            <w:rStyle w:val="Lienhypertexte"/>
            <w:rFonts w:eastAsiaTheme="majorEastAsia"/>
            <w:noProof/>
          </w:rPr>
          <w:t>4.4.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Total des primes DO + CNR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_Toc213779143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7</w:t>
        </w:r>
        <w:r w:rsidR="00FB2AA7">
          <w:rPr>
            <w:noProof/>
            <w:webHidden/>
          </w:rPr>
          <w:fldChar w:fldCharType="end"/>
        </w:r>
      </w:hyperlink>
    </w:p>
    <w:p w14:paraId="41762D85" w14:textId="62E5DF00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4" w:history="1">
        <w:r w:rsidR="00FB2AA7" w:rsidRPr="007C0CC1">
          <w:rPr>
            <w:rStyle w:val="Lienhypertexte"/>
            <w:rFonts w:eastAsiaTheme="majorEastAsia"/>
            <w:noProof/>
          </w:rPr>
          <w:t>4.5.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Mode de Paiement de la prime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_Toc213779144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8</w:t>
        </w:r>
        <w:r w:rsidR="00FB2AA7">
          <w:rPr>
            <w:noProof/>
            <w:webHidden/>
          </w:rPr>
          <w:fldChar w:fldCharType="end"/>
        </w:r>
      </w:hyperlink>
    </w:p>
    <w:p w14:paraId="6DBD1803" w14:textId="184BE651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5" w:history="1">
        <w:r w:rsidR="00FB2AA7" w:rsidRPr="007C0CC1">
          <w:rPr>
            <w:rStyle w:val="Lienhypertexte"/>
            <w:rFonts w:eastAsiaTheme="majorEastAsia"/>
            <w:noProof/>
          </w:rPr>
          <w:t>4.6.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En cas de coassurance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_Toc213779145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8</w:t>
        </w:r>
        <w:r w:rsidR="00FB2AA7">
          <w:rPr>
            <w:noProof/>
            <w:webHidden/>
          </w:rPr>
          <w:fldChar w:fldCharType="end"/>
        </w:r>
      </w:hyperlink>
    </w:p>
    <w:p w14:paraId="0A4F1CFC" w14:textId="5C9D7E37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6" w:history="1">
        <w:r w:rsidR="00FB2AA7" w:rsidRPr="007C0CC1">
          <w:rPr>
            <w:rStyle w:val="Lienhypertexte"/>
            <w:rFonts w:eastAsiaTheme="majorEastAsia"/>
            <w:noProof/>
          </w:rPr>
          <w:t>4.7.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Délai de paiement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_Toc213779146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8</w:t>
        </w:r>
        <w:r w:rsidR="00FB2AA7">
          <w:rPr>
            <w:noProof/>
            <w:webHidden/>
          </w:rPr>
          <w:fldChar w:fldCharType="end"/>
        </w:r>
      </w:hyperlink>
    </w:p>
    <w:p w14:paraId="1817A69F" w14:textId="129A36B7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7" w:history="1">
        <w:r w:rsidR="00FB2AA7" w:rsidRPr="007C0CC1">
          <w:rPr>
            <w:rStyle w:val="Lienhypertexte"/>
            <w:rFonts w:eastAsiaTheme="majorEastAsia"/>
            <w:noProof/>
          </w:rPr>
          <w:t>5.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Date et effet du marché au regard du droit des assurances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_Toc213779147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9</w:t>
        </w:r>
        <w:r w:rsidR="00FB2AA7">
          <w:rPr>
            <w:noProof/>
            <w:webHidden/>
          </w:rPr>
          <w:fldChar w:fldCharType="end"/>
        </w:r>
      </w:hyperlink>
    </w:p>
    <w:p w14:paraId="5E5FE8A4" w14:textId="2CE98AD3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8" w:history="1">
        <w:r w:rsidR="00FB2AA7" w:rsidRPr="007C0CC1">
          <w:rPr>
            <w:rStyle w:val="Lienhypertexte"/>
            <w:rFonts w:eastAsiaTheme="majorEastAsia"/>
            <w:noProof/>
          </w:rPr>
          <w:t>5.1.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Formation du marché :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_Toc213779148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9</w:t>
        </w:r>
        <w:r w:rsidR="00FB2AA7">
          <w:rPr>
            <w:noProof/>
            <w:webHidden/>
          </w:rPr>
          <w:fldChar w:fldCharType="end"/>
        </w:r>
      </w:hyperlink>
    </w:p>
    <w:p w14:paraId="206CD557" w14:textId="3448F422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49" w:history="1">
        <w:r w:rsidR="00FB2AA7" w:rsidRPr="007C0CC1">
          <w:rPr>
            <w:rStyle w:val="Lienhypertexte"/>
            <w:rFonts w:eastAsiaTheme="majorEastAsia"/>
            <w:noProof/>
          </w:rPr>
          <w:t>5.2.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Durée d’exécution :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_Toc213779149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9</w:t>
        </w:r>
        <w:r w:rsidR="00FB2AA7">
          <w:rPr>
            <w:noProof/>
            <w:webHidden/>
          </w:rPr>
          <w:fldChar w:fldCharType="end"/>
        </w:r>
      </w:hyperlink>
    </w:p>
    <w:p w14:paraId="0A412474" w14:textId="0E9A96DE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0" w:history="1">
        <w:r w:rsidR="00FB2AA7" w:rsidRPr="007C0CC1">
          <w:rPr>
            <w:rStyle w:val="Lienhypertexte"/>
            <w:rFonts w:eastAsiaTheme="majorEastAsia"/>
            <w:noProof/>
          </w:rPr>
          <w:t>6.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Signature du titulaire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_Toc213779150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9</w:t>
        </w:r>
        <w:r w:rsidR="00FB2AA7">
          <w:rPr>
            <w:noProof/>
            <w:webHidden/>
          </w:rPr>
          <w:fldChar w:fldCharType="end"/>
        </w:r>
      </w:hyperlink>
    </w:p>
    <w:p w14:paraId="00203250" w14:textId="4E650A4C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1" w:history="1">
        <w:r w:rsidR="00FB2AA7" w:rsidRPr="007C0CC1">
          <w:rPr>
            <w:rStyle w:val="Lienhypertexte"/>
            <w:rFonts w:eastAsiaTheme="majorEastAsia"/>
            <w:noProof/>
          </w:rPr>
          <w:t>7.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Confirmation que l’attributaire satisfait à l’ensemble des conditions pour faire une offre et signer le marché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_Toc213779151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10</w:t>
        </w:r>
        <w:r w:rsidR="00FB2AA7">
          <w:rPr>
            <w:noProof/>
            <w:webHidden/>
          </w:rPr>
          <w:fldChar w:fldCharType="end"/>
        </w:r>
      </w:hyperlink>
    </w:p>
    <w:p w14:paraId="6E36D511" w14:textId="2A4632B5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2" w:history="1">
        <w:r w:rsidR="00FB2AA7" w:rsidRPr="007C0CC1">
          <w:rPr>
            <w:rStyle w:val="Lienhypertexte"/>
            <w:rFonts w:eastAsiaTheme="majorEastAsia"/>
            <w:noProof/>
          </w:rPr>
          <w:t>7.1.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Confirmation que l’assureur ou son mandataire ne relève d’aucun motif d’exclusions mentionné aux articles L 2141-1 à L 2141-11 du code de la commande publique.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_Toc213779152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10</w:t>
        </w:r>
        <w:r w:rsidR="00FB2AA7">
          <w:rPr>
            <w:noProof/>
            <w:webHidden/>
          </w:rPr>
          <w:fldChar w:fldCharType="end"/>
        </w:r>
      </w:hyperlink>
    </w:p>
    <w:p w14:paraId="4898DB3F" w14:textId="35847F7C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3" w:history="1">
        <w:r w:rsidR="00FB2AA7" w:rsidRPr="007C0CC1">
          <w:rPr>
            <w:rStyle w:val="Lienhypertexte"/>
            <w:rFonts w:eastAsiaTheme="majorEastAsia"/>
            <w:noProof/>
          </w:rPr>
          <w:t>7.2.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Confirmation que l’assureur ou son mandataire remplit les conditions de participation requises par l’acheteur mentionnées dans les documents de la consultation.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_Toc213779153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10</w:t>
        </w:r>
        <w:r w:rsidR="00FB2AA7">
          <w:rPr>
            <w:noProof/>
            <w:webHidden/>
          </w:rPr>
          <w:fldChar w:fldCharType="end"/>
        </w:r>
      </w:hyperlink>
    </w:p>
    <w:p w14:paraId="2B1FE1AB" w14:textId="34F562F4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4" w:history="1">
        <w:r w:rsidR="00FB2AA7" w:rsidRPr="007C0CC1">
          <w:rPr>
            <w:rStyle w:val="Lienhypertexte"/>
            <w:rFonts w:eastAsiaTheme="majorEastAsia"/>
            <w:noProof/>
          </w:rPr>
          <w:t>8.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Décision et signature de l’acheteur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_Toc213779154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11</w:t>
        </w:r>
        <w:r w:rsidR="00FB2AA7">
          <w:rPr>
            <w:noProof/>
            <w:webHidden/>
          </w:rPr>
          <w:fldChar w:fldCharType="end"/>
        </w:r>
      </w:hyperlink>
    </w:p>
    <w:p w14:paraId="0121388A" w14:textId="2A745B28" w:rsidR="00FB2AA7" w:rsidRDefault="00A77843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5" w:history="1">
        <w:r w:rsidR="00FB2AA7" w:rsidRPr="007C0CC1">
          <w:rPr>
            <w:rStyle w:val="Lienhypertexte"/>
            <w:rFonts w:eastAsiaTheme="majorEastAsia"/>
            <w:noProof/>
          </w:rPr>
          <w:t>Liste des pièces du marché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_Toc213779155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12</w:t>
        </w:r>
        <w:r w:rsidR="00FB2AA7">
          <w:rPr>
            <w:noProof/>
            <w:webHidden/>
          </w:rPr>
          <w:fldChar w:fldCharType="end"/>
        </w:r>
      </w:hyperlink>
    </w:p>
    <w:p w14:paraId="7282AA52" w14:textId="5A0A6D2C" w:rsidR="00FB2AA7" w:rsidRDefault="00A77843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6" w:history="1">
        <w:r w:rsidR="00FB2AA7" w:rsidRPr="007C0CC1">
          <w:rPr>
            <w:rStyle w:val="Lienhypertexte"/>
            <w:rFonts w:eastAsiaTheme="majorEastAsia"/>
            <w:noProof/>
          </w:rPr>
          <w:t>ANNEXE à l’ACTE D’ENGAGEMENT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_Toc213779156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13</w:t>
        </w:r>
        <w:r w:rsidR="00FB2AA7">
          <w:rPr>
            <w:noProof/>
            <w:webHidden/>
          </w:rPr>
          <w:fldChar w:fldCharType="end"/>
        </w:r>
      </w:hyperlink>
    </w:p>
    <w:p w14:paraId="19CD01BB" w14:textId="0CA806F2" w:rsidR="00FB2AA7" w:rsidRDefault="00A77843">
      <w:pPr>
        <w:pStyle w:val="TM1"/>
        <w:tabs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7" w:history="1">
        <w:r w:rsidR="00FB2AA7" w:rsidRPr="007C0CC1">
          <w:rPr>
            <w:rStyle w:val="Lienhypertexte"/>
            <w:rFonts w:eastAsiaTheme="majorEastAsia"/>
            <w:noProof/>
          </w:rPr>
          <w:t>(Précisions sur l’engagement de l’assureur et ou son mandataire)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_Toc213779157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13</w:t>
        </w:r>
        <w:r w:rsidR="00FB2AA7">
          <w:rPr>
            <w:noProof/>
            <w:webHidden/>
          </w:rPr>
          <w:fldChar w:fldCharType="end"/>
        </w:r>
      </w:hyperlink>
    </w:p>
    <w:p w14:paraId="68C81E33" w14:textId="39FDDB91" w:rsidR="00FB2AA7" w:rsidRDefault="00A77843">
      <w:pPr>
        <w:pStyle w:val="TM1"/>
        <w:tabs>
          <w:tab w:val="left" w:pos="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8" w:history="1">
        <w:r w:rsidR="00FB2AA7" w:rsidRPr="007C0CC1">
          <w:rPr>
            <w:rStyle w:val="Lienhypertexte"/>
            <w:rFonts w:eastAsiaTheme="majorEastAsia"/>
            <w:noProof/>
          </w:rPr>
          <w:t>9.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Plafonds de garanties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_Toc213779158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13</w:t>
        </w:r>
        <w:r w:rsidR="00FB2AA7">
          <w:rPr>
            <w:noProof/>
            <w:webHidden/>
          </w:rPr>
          <w:fldChar w:fldCharType="end"/>
        </w:r>
      </w:hyperlink>
    </w:p>
    <w:p w14:paraId="603B7E5D" w14:textId="6E18EE1C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59" w:history="1">
        <w:r w:rsidR="00FB2AA7" w:rsidRPr="007C0CC1">
          <w:rPr>
            <w:rStyle w:val="Lienhypertexte"/>
            <w:rFonts w:eastAsiaTheme="majorEastAsia"/>
            <w:noProof/>
          </w:rPr>
          <w:t>9.1.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Montants des plafonds de garanties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_Toc213779159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13</w:t>
        </w:r>
        <w:r w:rsidR="00FB2AA7">
          <w:rPr>
            <w:noProof/>
            <w:webHidden/>
          </w:rPr>
          <w:fldChar w:fldCharType="end"/>
        </w:r>
      </w:hyperlink>
    </w:p>
    <w:p w14:paraId="656BAEF1" w14:textId="66129F05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0" w:history="1">
        <w:r w:rsidR="00FB2AA7" w:rsidRPr="007C0CC1">
          <w:rPr>
            <w:rStyle w:val="Lienhypertexte"/>
            <w:rFonts w:eastAsiaTheme="majorEastAsia"/>
            <w:noProof/>
          </w:rPr>
          <w:t>9.2.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Modalités de reconstitution des garanties après sinistres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_Toc213779160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14</w:t>
        </w:r>
        <w:r w:rsidR="00FB2AA7">
          <w:rPr>
            <w:noProof/>
            <w:webHidden/>
          </w:rPr>
          <w:fldChar w:fldCharType="end"/>
        </w:r>
      </w:hyperlink>
    </w:p>
    <w:p w14:paraId="6F2348BC" w14:textId="7D15996D" w:rsidR="00FB2AA7" w:rsidRDefault="00A77843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1" w:history="1">
        <w:r w:rsidR="00FB2AA7" w:rsidRPr="007C0CC1">
          <w:rPr>
            <w:rStyle w:val="Lienhypertexte"/>
            <w:rFonts w:eastAsiaTheme="majorEastAsia"/>
            <w:noProof/>
          </w:rPr>
          <w:t>10.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Seuil d’aggravation du risque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_Toc213779161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15</w:t>
        </w:r>
        <w:r w:rsidR="00FB2AA7">
          <w:rPr>
            <w:noProof/>
            <w:webHidden/>
          </w:rPr>
          <w:fldChar w:fldCharType="end"/>
        </w:r>
      </w:hyperlink>
    </w:p>
    <w:p w14:paraId="37AA57CC" w14:textId="1EB78815" w:rsidR="00FB2AA7" w:rsidRDefault="00A77843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2" w:history="1">
        <w:r w:rsidR="00FB2AA7" w:rsidRPr="007C0CC1">
          <w:rPr>
            <w:rStyle w:val="Lienhypertexte"/>
            <w:rFonts w:eastAsiaTheme="majorEastAsia"/>
            <w:noProof/>
          </w:rPr>
          <w:t>11.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PRECISIONS ou PROPOSITIONS DE MODIFICATION du CANDIDAT aux cahiers des charges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_Toc213779162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16</w:t>
        </w:r>
        <w:r w:rsidR="00FB2AA7">
          <w:rPr>
            <w:noProof/>
            <w:webHidden/>
          </w:rPr>
          <w:fldChar w:fldCharType="end"/>
        </w:r>
      </w:hyperlink>
    </w:p>
    <w:p w14:paraId="1CF6FE8F" w14:textId="63C069FB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3" w:history="1">
        <w:r w:rsidR="00FB2AA7" w:rsidRPr="007C0CC1">
          <w:rPr>
            <w:rStyle w:val="Lienhypertexte"/>
            <w:rFonts w:eastAsiaTheme="majorEastAsia"/>
            <w:noProof/>
          </w:rPr>
          <w:t>11.1.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Souhait ou non de l’assureur d’apporter des précisions et/ou des modifications aux cahiers des charges (CCAP et CCTP)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_Toc213779163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16</w:t>
        </w:r>
        <w:r w:rsidR="00FB2AA7">
          <w:rPr>
            <w:noProof/>
            <w:webHidden/>
          </w:rPr>
          <w:fldChar w:fldCharType="end"/>
        </w:r>
      </w:hyperlink>
    </w:p>
    <w:p w14:paraId="4A90786F" w14:textId="34B22C2B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4" w:history="1">
        <w:r w:rsidR="00FB2AA7" w:rsidRPr="007C0CC1">
          <w:rPr>
            <w:rStyle w:val="Lienhypertexte"/>
            <w:rFonts w:eastAsiaTheme="majorEastAsia"/>
            <w:noProof/>
          </w:rPr>
          <w:t>11.2.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 xml:space="preserve">Modification </w:t>
        </w:r>
        <w:r w:rsidR="00FB2AA7" w:rsidRPr="007C0CC1">
          <w:rPr>
            <w:rStyle w:val="Lienhypertexte"/>
            <w:rFonts w:ascii="MS Gothic" w:eastAsia="MS Gothic" w:hAnsi="MS Gothic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ou Précision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</w:t>
        </w:r>
        <w:r w:rsidR="00FB2AA7" w:rsidRPr="007C0CC1">
          <w:rPr>
            <w:rStyle w:val="Lienhypertexte"/>
            <w:rFonts w:eastAsiaTheme="majorEastAsia"/>
            <w:noProof/>
            <w:highlight w:val="yellow"/>
          </w:rPr>
          <w:t>n°1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_Toc213779164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17</w:t>
        </w:r>
        <w:r w:rsidR="00FB2AA7">
          <w:rPr>
            <w:noProof/>
            <w:webHidden/>
          </w:rPr>
          <w:fldChar w:fldCharType="end"/>
        </w:r>
      </w:hyperlink>
    </w:p>
    <w:p w14:paraId="236914EA" w14:textId="0C7B0D5A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5" w:history="1">
        <w:r w:rsidR="00FB2AA7" w:rsidRPr="007C0CC1">
          <w:rPr>
            <w:rStyle w:val="Lienhypertexte"/>
            <w:rFonts w:eastAsiaTheme="majorEastAsia"/>
            <w:noProof/>
          </w:rPr>
          <w:t>11.3.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 xml:space="preserve">Modification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ou Précision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</w:t>
        </w:r>
        <w:r w:rsidR="00FB2AA7" w:rsidRPr="007C0CC1">
          <w:rPr>
            <w:rStyle w:val="Lienhypertexte"/>
            <w:rFonts w:eastAsiaTheme="majorEastAsia"/>
            <w:noProof/>
            <w:highlight w:val="yellow"/>
          </w:rPr>
          <w:t>n°2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_Toc213779165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18</w:t>
        </w:r>
        <w:r w:rsidR="00FB2AA7">
          <w:rPr>
            <w:noProof/>
            <w:webHidden/>
          </w:rPr>
          <w:fldChar w:fldCharType="end"/>
        </w:r>
      </w:hyperlink>
    </w:p>
    <w:p w14:paraId="11541FA4" w14:textId="31C16E11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6" w:history="1">
        <w:r w:rsidR="00FB2AA7" w:rsidRPr="007C0CC1">
          <w:rPr>
            <w:rStyle w:val="Lienhypertexte"/>
            <w:rFonts w:eastAsiaTheme="majorEastAsia"/>
            <w:noProof/>
          </w:rPr>
          <w:t>11.4.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 xml:space="preserve">Modification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ou Précision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</w:t>
        </w:r>
        <w:r w:rsidR="00FB2AA7" w:rsidRPr="007C0CC1">
          <w:rPr>
            <w:rStyle w:val="Lienhypertexte"/>
            <w:rFonts w:eastAsiaTheme="majorEastAsia"/>
            <w:noProof/>
            <w:highlight w:val="yellow"/>
          </w:rPr>
          <w:t>n°3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_Toc213779166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19</w:t>
        </w:r>
        <w:r w:rsidR="00FB2AA7">
          <w:rPr>
            <w:noProof/>
            <w:webHidden/>
          </w:rPr>
          <w:fldChar w:fldCharType="end"/>
        </w:r>
      </w:hyperlink>
    </w:p>
    <w:p w14:paraId="634E86C1" w14:textId="29661C8F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7" w:history="1">
        <w:r w:rsidR="00FB2AA7" w:rsidRPr="007C0CC1">
          <w:rPr>
            <w:rStyle w:val="Lienhypertexte"/>
            <w:rFonts w:eastAsiaTheme="majorEastAsia"/>
            <w:noProof/>
          </w:rPr>
          <w:t>11.5.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 xml:space="preserve">Modification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ou Précision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</w:t>
        </w:r>
        <w:r w:rsidR="00FB2AA7" w:rsidRPr="007C0CC1">
          <w:rPr>
            <w:rStyle w:val="Lienhypertexte"/>
            <w:rFonts w:eastAsiaTheme="majorEastAsia"/>
            <w:noProof/>
            <w:highlight w:val="yellow"/>
          </w:rPr>
          <w:t>n°4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_Toc213779167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20</w:t>
        </w:r>
        <w:r w:rsidR="00FB2AA7">
          <w:rPr>
            <w:noProof/>
            <w:webHidden/>
          </w:rPr>
          <w:fldChar w:fldCharType="end"/>
        </w:r>
      </w:hyperlink>
    </w:p>
    <w:p w14:paraId="56949272" w14:textId="5220FF29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8" w:history="1">
        <w:r w:rsidR="00FB2AA7" w:rsidRPr="007C0CC1">
          <w:rPr>
            <w:rStyle w:val="Lienhypertexte"/>
            <w:rFonts w:eastAsiaTheme="majorEastAsia"/>
            <w:noProof/>
          </w:rPr>
          <w:t>11.6.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 xml:space="preserve">Modification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ou Précision </w:t>
        </w:r>
        <w:r w:rsidR="00FB2AA7" w:rsidRPr="007C0CC1">
          <w:rPr>
            <w:rStyle w:val="Lienhypertexte"/>
            <w:rFonts w:ascii="Segoe UI Symbol" w:eastAsia="MS Gothic" w:hAnsi="Segoe UI Symbol" w:cs="Segoe UI Symbol"/>
            <w:noProof/>
          </w:rPr>
          <w:t>☐</w:t>
        </w:r>
        <w:r w:rsidR="00FB2AA7" w:rsidRPr="007C0CC1">
          <w:rPr>
            <w:rStyle w:val="Lienhypertexte"/>
            <w:rFonts w:eastAsiaTheme="majorEastAsia"/>
            <w:noProof/>
          </w:rPr>
          <w:t xml:space="preserve"> </w:t>
        </w:r>
        <w:r w:rsidR="00FB2AA7" w:rsidRPr="007C0CC1">
          <w:rPr>
            <w:rStyle w:val="Lienhypertexte"/>
            <w:rFonts w:eastAsiaTheme="majorEastAsia"/>
            <w:noProof/>
            <w:highlight w:val="yellow"/>
          </w:rPr>
          <w:t>n°5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_Toc213779168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21</w:t>
        </w:r>
        <w:r w:rsidR="00FB2AA7">
          <w:rPr>
            <w:noProof/>
            <w:webHidden/>
          </w:rPr>
          <w:fldChar w:fldCharType="end"/>
        </w:r>
      </w:hyperlink>
    </w:p>
    <w:p w14:paraId="1CC314AE" w14:textId="5EBD1AA3" w:rsidR="00FB2AA7" w:rsidRDefault="00A77843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69" w:history="1">
        <w:r w:rsidR="00FB2AA7" w:rsidRPr="007C0CC1">
          <w:rPr>
            <w:rStyle w:val="Lienhypertexte"/>
            <w:rFonts w:eastAsiaTheme="majorEastAsia"/>
            <w:noProof/>
          </w:rPr>
          <w:t>12.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Engagements de l’assureur sur la gestion du marché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_Toc213779169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22</w:t>
        </w:r>
        <w:r w:rsidR="00FB2AA7">
          <w:rPr>
            <w:noProof/>
            <w:webHidden/>
          </w:rPr>
          <w:fldChar w:fldCharType="end"/>
        </w:r>
      </w:hyperlink>
    </w:p>
    <w:p w14:paraId="02FD14F5" w14:textId="659296F6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0" w:history="1">
        <w:r w:rsidR="00FB2AA7" w:rsidRPr="007C0CC1">
          <w:rPr>
            <w:rStyle w:val="Lienhypertexte"/>
            <w:rFonts w:eastAsiaTheme="majorEastAsia"/>
            <w:noProof/>
          </w:rPr>
          <w:t>12.1.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Équipe dédiée à la gestion du marché y compris les sinistres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_Toc213779170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22</w:t>
        </w:r>
        <w:r w:rsidR="00FB2AA7">
          <w:rPr>
            <w:noProof/>
            <w:webHidden/>
          </w:rPr>
          <w:fldChar w:fldCharType="end"/>
        </w:r>
      </w:hyperlink>
    </w:p>
    <w:p w14:paraId="4219A1E4" w14:textId="441216A9" w:rsidR="00FB2AA7" w:rsidRDefault="00A77843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1" w:history="1">
        <w:r w:rsidR="00FB2AA7" w:rsidRPr="007C0CC1">
          <w:rPr>
            <w:rStyle w:val="Lienhypertexte"/>
            <w:rFonts w:eastAsiaTheme="majorEastAsia"/>
            <w:noProof/>
          </w:rPr>
          <w:t>12.1.1.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Désignation de la personne dédiée à la gestion du marché d’assurance objet des présentes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_Toc213779171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22</w:t>
        </w:r>
        <w:r w:rsidR="00FB2AA7">
          <w:rPr>
            <w:noProof/>
            <w:webHidden/>
          </w:rPr>
          <w:fldChar w:fldCharType="end"/>
        </w:r>
      </w:hyperlink>
    </w:p>
    <w:p w14:paraId="6C648C15" w14:textId="5B52549A" w:rsidR="00FB2AA7" w:rsidRDefault="00A77843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2" w:history="1">
        <w:r w:rsidR="00FB2AA7" w:rsidRPr="007C0CC1">
          <w:rPr>
            <w:rStyle w:val="Lienhypertexte"/>
            <w:rFonts w:eastAsiaTheme="majorEastAsia"/>
            <w:noProof/>
          </w:rPr>
          <w:t>12.1.2.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 xml:space="preserve">Désignation de la personne dédiée à la </w:t>
        </w:r>
        <w:r w:rsidR="00FB2AA7" w:rsidRPr="007C0CC1">
          <w:rPr>
            <w:rStyle w:val="Lienhypertexte"/>
            <w:rFonts w:eastAsiaTheme="majorEastAsia"/>
            <w:b/>
            <w:noProof/>
          </w:rPr>
          <w:t>gestion des sinistres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_Toc213779172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23</w:t>
        </w:r>
        <w:r w:rsidR="00FB2AA7">
          <w:rPr>
            <w:noProof/>
            <w:webHidden/>
          </w:rPr>
          <w:fldChar w:fldCharType="end"/>
        </w:r>
      </w:hyperlink>
    </w:p>
    <w:p w14:paraId="685EF3D1" w14:textId="76F39C53" w:rsidR="00FB2AA7" w:rsidRDefault="00A77843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3" w:history="1">
        <w:r w:rsidR="00FB2AA7" w:rsidRPr="007C0CC1">
          <w:rPr>
            <w:rStyle w:val="Lienhypertexte"/>
            <w:rFonts w:eastAsiaTheme="majorEastAsia"/>
            <w:noProof/>
          </w:rPr>
          <w:t>12.1.3.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 xml:space="preserve">Présence ou non d’un </w:t>
        </w:r>
        <w:r w:rsidR="00FB2AA7" w:rsidRPr="007C0CC1">
          <w:rPr>
            <w:rStyle w:val="Lienhypertexte"/>
            <w:rFonts w:eastAsiaTheme="majorEastAsia"/>
            <w:b/>
            <w:noProof/>
          </w:rPr>
          <w:t>réseau interne ou externe d’experts</w:t>
        </w:r>
        <w:r w:rsidR="00FB2AA7" w:rsidRPr="007C0CC1">
          <w:rPr>
            <w:rStyle w:val="Lienhypertexte"/>
            <w:rFonts w:eastAsiaTheme="majorEastAsia"/>
            <w:noProof/>
          </w:rPr>
          <w:t xml:space="preserve"> juridiques et/ou en technique de la construction (</w:t>
        </w:r>
        <w:r w:rsidR="00FB2AA7" w:rsidRPr="007C0CC1">
          <w:rPr>
            <w:rStyle w:val="Lienhypertexte"/>
            <w:rFonts w:eastAsiaTheme="majorEastAsia"/>
            <w:b/>
            <w:noProof/>
          </w:rPr>
          <w:t xml:space="preserve">HORS </w:t>
        </w:r>
        <w:r w:rsidR="00FB2AA7" w:rsidRPr="007C0CC1">
          <w:rPr>
            <w:rStyle w:val="Lienhypertexte"/>
            <w:rFonts w:eastAsiaTheme="majorEastAsia"/>
            <w:noProof/>
          </w:rPr>
          <w:t>cabinets d’expertise assurances construction, ceux-là ne sont pas être prise en compte dans la réponse).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_Toc213779173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24</w:t>
        </w:r>
        <w:r w:rsidR="00FB2AA7">
          <w:rPr>
            <w:noProof/>
            <w:webHidden/>
          </w:rPr>
          <w:fldChar w:fldCharType="end"/>
        </w:r>
      </w:hyperlink>
    </w:p>
    <w:p w14:paraId="1DBC923D" w14:textId="593C5C74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4" w:history="1">
        <w:r w:rsidR="00FB2AA7" w:rsidRPr="007C0CC1">
          <w:rPr>
            <w:rStyle w:val="Lienhypertexte"/>
            <w:rFonts w:eastAsiaTheme="majorEastAsia"/>
            <w:noProof/>
          </w:rPr>
          <w:t>12.2.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Modalités pratiques de l’aide apportée à l’assuré pour récupérer les attestations RCD des constructeurs conformes et valides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_Toc213779174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25</w:t>
        </w:r>
        <w:r w:rsidR="00FB2AA7">
          <w:rPr>
            <w:noProof/>
            <w:webHidden/>
          </w:rPr>
          <w:fldChar w:fldCharType="end"/>
        </w:r>
      </w:hyperlink>
    </w:p>
    <w:p w14:paraId="6642E48E" w14:textId="36DB52DF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5" w:history="1">
        <w:r w:rsidR="00FB2AA7" w:rsidRPr="007C0CC1">
          <w:rPr>
            <w:rStyle w:val="Lienhypertexte"/>
            <w:rFonts w:eastAsiaTheme="majorEastAsia"/>
            <w:noProof/>
          </w:rPr>
          <w:t>12.3.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Délais auxquels l’assureur et le cas échéant son mandataire s’engage(nt).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_Toc213779175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26</w:t>
        </w:r>
        <w:r w:rsidR="00FB2AA7">
          <w:rPr>
            <w:noProof/>
            <w:webHidden/>
          </w:rPr>
          <w:fldChar w:fldCharType="end"/>
        </w:r>
      </w:hyperlink>
    </w:p>
    <w:p w14:paraId="2F4716D8" w14:textId="05E58675" w:rsidR="00FB2AA7" w:rsidRDefault="00A77843">
      <w:pPr>
        <w:pStyle w:val="TM1"/>
        <w:tabs>
          <w:tab w:val="left" w:pos="72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6" w:history="1">
        <w:r w:rsidR="00FB2AA7" w:rsidRPr="007C0CC1">
          <w:rPr>
            <w:rStyle w:val="Lienhypertexte"/>
            <w:rFonts w:eastAsiaTheme="majorEastAsia"/>
            <w:noProof/>
          </w:rPr>
          <w:t>13.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Engagements de l’assureur pour la gestion des sinistres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_Toc213779176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27</w:t>
        </w:r>
        <w:r w:rsidR="00FB2AA7">
          <w:rPr>
            <w:noProof/>
            <w:webHidden/>
          </w:rPr>
          <w:fldChar w:fldCharType="end"/>
        </w:r>
      </w:hyperlink>
    </w:p>
    <w:p w14:paraId="55442E97" w14:textId="7F36E952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7" w:history="1">
        <w:r w:rsidR="00FB2AA7" w:rsidRPr="007C0CC1">
          <w:rPr>
            <w:rStyle w:val="Lienhypertexte"/>
            <w:rFonts w:eastAsiaTheme="majorEastAsia"/>
            <w:noProof/>
          </w:rPr>
          <w:t>13.1.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Gestion des sinistres mettant en jeu les garanties Dommages-ouvrage, bon fonctionnement.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_Toc213779177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27</w:t>
        </w:r>
        <w:r w:rsidR="00FB2AA7">
          <w:rPr>
            <w:noProof/>
            <w:webHidden/>
          </w:rPr>
          <w:fldChar w:fldCharType="end"/>
        </w:r>
      </w:hyperlink>
    </w:p>
    <w:p w14:paraId="33BC33B1" w14:textId="7651E3EA" w:rsidR="00FB2AA7" w:rsidRDefault="00A77843">
      <w:pPr>
        <w:pStyle w:val="TM2"/>
        <w:tabs>
          <w:tab w:val="left" w:pos="96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8" w:history="1">
        <w:r w:rsidR="00FB2AA7" w:rsidRPr="007C0CC1">
          <w:rPr>
            <w:rStyle w:val="Lienhypertexte"/>
            <w:rFonts w:eastAsiaTheme="majorEastAsia"/>
            <w:noProof/>
          </w:rPr>
          <w:t>13.2.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Déclaration et gestion des sinistres susceptibles de mettre en jeu les garanties AUTRES que la garantie dommages-ouvrage.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_Toc213779178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27</w:t>
        </w:r>
        <w:r w:rsidR="00FB2AA7">
          <w:rPr>
            <w:noProof/>
            <w:webHidden/>
          </w:rPr>
          <w:fldChar w:fldCharType="end"/>
        </w:r>
      </w:hyperlink>
    </w:p>
    <w:p w14:paraId="5617E929" w14:textId="5643CDBE" w:rsidR="00FB2AA7" w:rsidRDefault="00A77843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79" w:history="1">
        <w:r w:rsidR="00FB2AA7" w:rsidRPr="007C0CC1">
          <w:rPr>
            <w:rStyle w:val="Lienhypertexte"/>
            <w:rFonts w:eastAsiaTheme="majorEastAsia"/>
            <w:noProof/>
          </w:rPr>
          <w:t>13.2.1.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Précisions sur les modalités de déclaration de sinistre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_Toc213779179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27</w:t>
        </w:r>
        <w:r w:rsidR="00FB2AA7">
          <w:rPr>
            <w:noProof/>
            <w:webHidden/>
          </w:rPr>
          <w:fldChar w:fldCharType="end"/>
        </w:r>
      </w:hyperlink>
    </w:p>
    <w:p w14:paraId="6E58BE41" w14:textId="58E04439" w:rsidR="00FB2AA7" w:rsidRDefault="00A77843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80" w:history="1">
        <w:r w:rsidR="00FB2AA7" w:rsidRPr="007C0CC1">
          <w:rPr>
            <w:rStyle w:val="Lienhypertexte"/>
            <w:rFonts w:eastAsiaTheme="majorEastAsia"/>
            <w:noProof/>
          </w:rPr>
          <w:t>13.2.2.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Descriptions des modalités pratiques de l’aide apportée à l’assuré dans son recours contre les tiers responsables.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_Toc213779180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28</w:t>
        </w:r>
        <w:r w:rsidR="00FB2AA7">
          <w:rPr>
            <w:noProof/>
            <w:webHidden/>
          </w:rPr>
          <w:fldChar w:fldCharType="end"/>
        </w:r>
      </w:hyperlink>
    </w:p>
    <w:p w14:paraId="5D87C730" w14:textId="3572F6C0" w:rsidR="00FB2AA7" w:rsidRDefault="00A77843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81" w:history="1">
        <w:r w:rsidR="00FB2AA7" w:rsidRPr="007C0CC1">
          <w:rPr>
            <w:rStyle w:val="Lienhypertexte"/>
            <w:rFonts w:eastAsiaTheme="majorEastAsia"/>
            <w:noProof/>
          </w:rPr>
          <w:t>13.2.3.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Délais auxquels l’assureur et le cas échéant son mandataire s’engage(nt) dans la gestion des sinistres.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_Toc213779181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29</w:t>
        </w:r>
        <w:r w:rsidR="00FB2AA7">
          <w:rPr>
            <w:noProof/>
            <w:webHidden/>
          </w:rPr>
          <w:fldChar w:fldCharType="end"/>
        </w:r>
      </w:hyperlink>
    </w:p>
    <w:p w14:paraId="3CF154C7" w14:textId="0675AA46" w:rsidR="00FB2AA7" w:rsidRDefault="00A77843">
      <w:pPr>
        <w:pStyle w:val="TM3"/>
        <w:tabs>
          <w:tab w:val="left" w:pos="1440"/>
          <w:tab w:val="right" w:leader="dot" w:pos="10536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79182" w:history="1">
        <w:r w:rsidR="00FB2AA7" w:rsidRPr="007C0CC1">
          <w:rPr>
            <w:rStyle w:val="Lienhypertexte"/>
            <w:rFonts w:eastAsiaTheme="majorEastAsia"/>
            <w:noProof/>
          </w:rPr>
          <w:t>13.2.4.</w:t>
        </w:r>
        <w:r w:rsidR="00FB2AA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B2AA7" w:rsidRPr="007C0CC1">
          <w:rPr>
            <w:rStyle w:val="Lienhypertexte"/>
            <w:rFonts w:eastAsiaTheme="majorEastAsia"/>
            <w:noProof/>
          </w:rPr>
          <w:t>Expertise en cas d’</w:t>
        </w:r>
        <w:r w:rsidR="00FB2AA7" w:rsidRPr="007C0CC1">
          <w:rPr>
            <w:rStyle w:val="Lienhypertexte"/>
            <w:rFonts w:eastAsiaTheme="majorEastAsia"/>
            <w:b/>
            <w:caps/>
            <w:noProof/>
          </w:rPr>
          <w:t>urgence</w:t>
        </w:r>
        <w:r w:rsidR="00FB2AA7" w:rsidRPr="007C0CC1">
          <w:rPr>
            <w:rStyle w:val="Lienhypertexte"/>
            <w:rFonts w:eastAsiaTheme="majorEastAsia"/>
            <w:noProof/>
          </w:rPr>
          <w:t xml:space="preserve"> constatée par l’assureur.</w:t>
        </w:r>
        <w:r w:rsidR="00FB2AA7">
          <w:rPr>
            <w:noProof/>
            <w:webHidden/>
          </w:rPr>
          <w:tab/>
        </w:r>
        <w:r w:rsidR="00FB2AA7">
          <w:rPr>
            <w:noProof/>
            <w:webHidden/>
          </w:rPr>
          <w:fldChar w:fldCharType="begin"/>
        </w:r>
        <w:r w:rsidR="00FB2AA7">
          <w:rPr>
            <w:noProof/>
            <w:webHidden/>
          </w:rPr>
          <w:instrText xml:space="preserve"> PAGEREF _Toc213779182 \h </w:instrText>
        </w:r>
        <w:r w:rsidR="00FB2AA7">
          <w:rPr>
            <w:noProof/>
            <w:webHidden/>
          </w:rPr>
        </w:r>
        <w:r w:rsidR="00FB2AA7">
          <w:rPr>
            <w:noProof/>
            <w:webHidden/>
          </w:rPr>
          <w:fldChar w:fldCharType="separate"/>
        </w:r>
        <w:r w:rsidR="00FB2AA7">
          <w:rPr>
            <w:noProof/>
            <w:webHidden/>
          </w:rPr>
          <w:t>30</w:t>
        </w:r>
        <w:r w:rsidR="00FB2AA7">
          <w:rPr>
            <w:noProof/>
            <w:webHidden/>
          </w:rPr>
          <w:fldChar w:fldCharType="end"/>
        </w:r>
      </w:hyperlink>
    </w:p>
    <w:p w14:paraId="626963A0" w14:textId="114E360E" w:rsidR="00063E09" w:rsidRPr="000F1F42" w:rsidRDefault="005E3A59" w:rsidP="003F3A21">
      <w:pPr>
        <w:rPr>
          <w:rFonts w:ascii="Arial" w:hAnsi="Arial" w:cs="Arial"/>
        </w:rPr>
      </w:pPr>
      <w:r w:rsidRPr="000F1F42">
        <w:rPr>
          <w:rFonts w:ascii="Arial" w:hAnsi="Arial" w:cs="Arial"/>
        </w:rPr>
        <w:fldChar w:fldCharType="end"/>
      </w:r>
    </w:p>
    <w:p w14:paraId="001FD682" w14:textId="77777777" w:rsidR="00791296" w:rsidRPr="000F1F42" w:rsidRDefault="0079129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6074E37C" w14:textId="77777777" w:rsidR="00C44807" w:rsidRPr="000A49C6" w:rsidRDefault="009C04D5" w:rsidP="00B343ED">
      <w:pPr>
        <w:pStyle w:val="Prambule"/>
      </w:pPr>
      <w:bookmarkStart w:id="4" w:name="_Toc213779134"/>
      <w:r w:rsidRPr="000A49C6">
        <w:lastRenderedPageBreak/>
        <w:t>ACTE ENGAGEMENT</w:t>
      </w:r>
      <w:bookmarkEnd w:id="4"/>
    </w:p>
    <w:p w14:paraId="7F47F6F8" w14:textId="77777777" w:rsidR="000A7104" w:rsidRPr="000F1F42" w:rsidRDefault="000A7104" w:rsidP="000A7104">
      <w:pPr>
        <w:keepLines w:val="0"/>
        <w:widowControl/>
        <w:autoSpaceDE w:val="0"/>
        <w:autoSpaceDN w:val="0"/>
        <w:adjustRightInd w:val="0"/>
        <w:rPr>
          <w:rFonts w:ascii="Arial" w:eastAsia="Calibri" w:hAnsi="Arial" w:cs="Arial"/>
          <w:sz w:val="4"/>
          <w:szCs w:val="4"/>
          <w:lang w:eastAsia="en-US"/>
        </w:rPr>
      </w:pPr>
    </w:p>
    <w:p w14:paraId="06DA780A" w14:textId="77777777" w:rsidR="00C44807" w:rsidRPr="000F1F42" w:rsidRDefault="00C44807" w:rsidP="003F3A21">
      <w:pPr>
        <w:rPr>
          <w:rFonts w:ascii="Arial" w:hAnsi="Arial" w:cs="Arial"/>
          <w:sz w:val="4"/>
          <w:szCs w:val="4"/>
        </w:rPr>
      </w:pPr>
    </w:p>
    <w:p w14:paraId="063BD980" w14:textId="77777777" w:rsidR="00A333CF" w:rsidRPr="000F1F42" w:rsidRDefault="00A333CF" w:rsidP="00A333CF">
      <w:pPr>
        <w:pStyle w:val="Sansinterligne"/>
        <w:spacing w:after="0"/>
        <w:rPr>
          <w:rFonts w:ascii="Arial" w:hAnsi="Arial" w:cs="Arial"/>
          <w:sz w:val="22"/>
        </w:rPr>
      </w:pPr>
      <w:bookmarkStart w:id="5" w:name="_Toc449688362"/>
    </w:p>
    <w:p w14:paraId="4113AA03" w14:textId="181200D5" w:rsidR="00063E09" w:rsidRPr="00921FD3" w:rsidRDefault="00063E09" w:rsidP="00A47C43">
      <w:pPr>
        <w:pStyle w:val="Titre1"/>
      </w:pPr>
      <w:bookmarkStart w:id="6" w:name="_Toc213779135"/>
      <w:r w:rsidRPr="00921FD3">
        <w:t xml:space="preserve">Objet </w:t>
      </w:r>
      <w:r w:rsidR="009C04D5" w:rsidRPr="00921FD3">
        <w:t>du marché</w:t>
      </w:r>
      <w:bookmarkEnd w:id="6"/>
      <w:r w:rsidR="009C04D5" w:rsidRPr="00921FD3">
        <w:t xml:space="preserve"> </w:t>
      </w:r>
      <w:bookmarkEnd w:id="5"/>
    </w:p>
    <w:p w14:paraId="2A6E1CDE" w14:textId="77777777" w:rsidR="00017510" w:rsidRPr="00E40EA8" w:rsidRDefault="00017510" w:rsidP="00017510">
      <w:pPr>
        <w:rPr>
          <w:rFonts w:ascii="Arial" w:hAnsi="Arial" w:cs="Arial"/>
          <w:sz w:val="22"/>
          <w:szCs w:val="22"/>
        </w:rPr>
      </w:pPr>
    </w:p>
    <w:p w14:paraId="5D563A14" w14:textId="77777777" w:rsidR="004410C2" w:rsidRPr="00E40EA8" w:rsidRDefault="00C3057F" w:rsidP="00B331B8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bookmarkStart w:id="7" w:name="_Toc449688364"/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Marché </w:t>
      </w:r>
      <w:r w:rsidR="00721541" w:rsidRPr="00E40EA8">
        <w:rPr>
          <w:rFonts w:ascii="Arial" w:eastAsia="Calibri" w:hAnsi="Arial" w:cs="Arial"/>
          <w:sz w:val="22"/>
          <w:szCs w:val="24"/>
          <w:lang w:eastAsia="en-US"/>
        </w:rPr>
        <w:t xml:space="preserve">public </w:t>
      </w:r>
      <w:r w:rsidR="00837B24" w:rsidRPr="00E40EA8">
        <w:rPr>
          <w:rFonts w:ascii="Arial" w:eastAsia="Calibri" w:hAnsi="Arial" w:cs="Arial"/>
          <w:sz w:val="22"/>
          <w:szCs w:val="24"/>
          <w:lang w:eastAsia="en-US"/>
        </w:rPr>
        <w:t xml:space="preserve">de services 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>d’assurances construction.</w:t>
      </w:r>
    </w:p>
    <w:p w14:paraId="4FFEEB67" w14:textId="538579F9" w:rsidR="00345BC8" w:rsidRPr="00E40EA8" w:rsidRDefault="00345BC8" w:rsidP="00345BC8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Plus précisément, le marché porte sur </w:t>
      </w:r>
      <w:r w:rsidR="001E5D4E">
        <w:rPr>
          <w:rFonts w:ascii="Arial" w:eastAsia="Calibri" w:hAnsi="Arial" w:cs="Arial"/>
          <w:sz w:val="22"/>
          <w:szCs w:val="24"/>
          <w:lang w:eastAsia="en-US"/>
        </w:rPr>
        <w:t>le</w:t>
      </w:r>
      <w:r w:rsidR="001E5D4E" w:rsidRPr="00E40EA8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lot </w:t>
      </w:r>
      <w:r w:rsidR="001E5D4E">
        <w:rPr>
          <w:rFonts w:ascii="Arial" w:eastAsia="Calibri" w:hAnsi="Arial" w:cs="Arial"/>
          <w:sz w:val="22"/>
          <w:szCs w:val="24"/>
          <w:lang w:eastAsia="en-US"/>
        </w:rPr>
        <w:t xml:space="preserve">n° </w:t>
      </w:r>
      <w:r w:rsidR="004E6C45">
        <w:rPr>
          <w:rFonts w:ascii="Arial" w:eastAsia="Calibri" w:hAnsi="Arial" w:cs="Arial"/>
          <w:sz w:val="22"/>
          <w:szCs w:val="24"/>
          <w:lang w:eastAsia="en-US"/>
        </w:rPr>
        <w:t>3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 xml:space="preserve"> compren</w:t>
      </w:r>
      <w:r w:rsidR="000A1887" w:rsidRPr="00E40EA8">
        <w:rPr>
          <w:rFonts w:ascii="Arial" w:eastAsia="Calibri" w:hAnsi="Arial" w:cs="Arial"/>
          <w:sz w:val="22"/>
          <w:szCs w:val="24"/>
          <w:lang w:eastAsia="en-US"/>
        </w:rPr>
        <w:t>ant</w:t>
      </w:r>
      <w:r w:rsidRPr="00E40EA8">
        <w:rPr>
          <w:rFonts w:ascii="Arial" w:eastAsia="Calibri" w:hAnsi="Arial" w:cs="Arial"/>
          <w:sz w:val="22"/>
          <w:szCs w:val="24"/>
          <w:lang w:eastAsia="en-US"/>
        </w:rPr>
        <w:t> :</w:t>
      </w:r>
    </w:p>
    <w:p w14:paraId="0199BBF8" w14:textId="08C3767B" w:rsidR="00345BC8" w:rsidRDefault="00E40EA8" w:rsidP="00A633E2">
      <w:pPr>
        <w:keepLines w:val="0"/>
        <w:widowControl/>
        <w:numPr>
          <w:ilvl w:val="0"/>
          <w:numId w:val="21"/>
        </w:numPr>
        <w:spacing w:before="60"/>
        <w:ind w:left="1429" w:hanging="357"/>
        <w:rPr>
          <w:rFonts w:ascii="Arial" w:eastAsia="Calibri" w:hAnsi="Arial" w:cs="Arial"/>
          <w:sz w:val="22"/>
          <w:szCs w:val="24"/>
          <w:lang w:eastAsia="en-US"/>
        </w:rPr>
      </w:pPr>
      <w:r w:rsidRPr="00E40EA8">
        <w:rPr>
          <w:rFonts w:ascii="Arial" w:eastAsia="Calibri" w:hAnsi="Arial" w:cs="Arial"/>
          <w:sz w:val="22"/>
          <w:szCs w:val="24"/>
          <w:lang w:eastAsia="en-US"/>
        </w:rPr>
        <w:t>Une</w:t>
      </w:r>
      <w:r w:rsidR="00345BC8" w:rsidRPr="00E40EA8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="00345BC8" w:rsidRPr="00E40EA8">
        <w:rPr>
          <w:rFonts w:ascii="Arial" w:eastAsia="Calibri" w:hAnsi="Arial" w:cs="Arial"/>
          <w:b/>
          <w:bCs/>
          <w:sz w:val="22"/>
          <w:szCs w:val="24"/>
          <w:lang w:eastAsia="en-US"/>
        </w:rPr>
        <w:t>assurance de garantie « Dommages ouvrage</w:t>
      </w:r>
      <w:r w:rsidR="00345BC8" w:rsidRPr="00E40EA8">
        <w:rPr>
          <w:rFonts w:ascii="Arial" w:eastAsia="Calibri" w:hAnsi="Arial" w:cs="Arial"/>
          <w:sz w:val="22"/>
          <w:szCs w:val="24"/>
          <w:lang w:eastAsia="en-US"/>
        </w:rPr>
        <w:t xml:space="preserve"> » laquelle contient la garantie légale DO ainsi que des garanties complémentaires : la garantie de bon fonctionnement</w:t>
      </w:r>
      <w:r>
        <w:rPr>
          <w:rFonts w:ascii="Arial" w:eastAsia="Calibri" w:hAnsi="Arial" w:cs="Arial"/>
          <w:sz w:val="22"/>
          <w:szCs w:val="24"/>
          <w:lang w:eastAsia="en-US"/>
        </w:rPr>
        <w:t xml:space="preserve"> et</w:t>
      </w:r>
      <w:r w:rsidR="00345BC8" w:rsidRPr="00E40EA8">
        <w:rPr>
          <w:rFonts w:ascii="Arial" w:eastAsia="Calibri" w:hAnsi="Arial" w:cs="Arial"/>
          <w:sz w:val="22"/>
          <w:szCs w:val="24"/>
          <w:lang w:eastAsia="en-US"/>
        </w:rPr>
        <w:t xml:space="preserve"> la garantie des dommages immatériels</w:t>
      </w:r>
      <w:r w:rsidR="00C62781">
        <w:rPr>
          <w:rFonts w:ascii="Arial" w:eastAsia="Calibri" w:hAnsi="Arial" w:cs="Arial"/>
          <w:sz w:val="22"/>
          <w:szCs w:val="24"/>
          <w:lang w:eastAsia="en-US"/>
        </w:rPr>
        <w:t>.</w:t>
      </w:r>
    </w:p>
    <w:bookmarkEnd w:id="7"/>
    <w:p w14:paraId="136D85B8" w14:textId="77777777" w:rsidR="00063E09" w:rsidRDefault="00063E09" w:rsidP="00063E09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7A8F855C" w14:textId="77777777" w:rsidR="00D90EFE" w:rsidRPr="00A633E2" w:rsidRDefault="00D90EFE" w:rsidP="00063E09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p w14:paraId="6BAFA1C5" w14:textId="77777777" w:rsidR="00AA182C" w:rsidRPr="000F1F42" w:rsidRDefault="009C04D5" w:rsidP="00A47C43">
      <w:pPr>
        <w:pStyle w:val="Titre1"/>
      </w:pPr>
      <w:bookmarkStart w:id="8" w:name="_Toc449604902"/>
      <w:bookmarkStart w:id="9" w:name="_Toc449688365"/>
      <w:bookmarkStart w:id="10" w:name="_Toc213779136"/>
      <w:r w:rsidRPr="000F1F42">
        <w:t xml:space="preserve">Identification de l’acheteur – </w:t>
      </w:r>
      <w:r w:rsidR="00AA182C" w:rsidRPr="000F1F42">
        <w:t>souscripteu</w:t>
      </w:r>
      <w:bookmarkEnd w:id="8"/>
      <w:bookmarkEnd w:id="9"/>
      <w:r w:rsidRPr="000F1F42">
        <w:t>r</w:t>
      </w:r>
      <w:bookmarkEnd w:id="10"/>
      <w:r w:rsidRPr="000F1F42">
        <w:t xml:space="preserve"> </w:t>
      </w:r>
      <w:r w:rsidR="00AA182C" w:rsidRPr="000F1F42">
        <w:t xml:space="preserve"> </w:t>
      </w:r>
    </w:p>
    <w:p w14:paraId="4BDDF46B" w14:textId="77777777" w:rsidR="00C3057F" w:rsidRPr="000F1F42" w:rsidRDefault="00C3057F" w:rsidP="00C3057F">
      <w:pPr>
        <w:rPr>
          <w:rFonts w:ascii="Arial" w:hAnsi="Arial" w:cs="Arial"/>
          <w:sz w:val="4"/>
          <w:szCs w:val="4"/>
        </w:rPr>
      </w:pPr>
    </w:p>
    <w:p w14:paraId="098D75F7" w14:textId="77777777" w:rsidR="00A9528F" w:rsidRPr="00D90EFE" w:rsidRDefault="00A9528F" w:rsidP="00A9528F">
      <w:pPr>
        <w:suppressAutoHyphens/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A9528F" w:rsidRPr="000F1F42" w14:paraId="194FA8F4" w14:textId="77777777" w:rsidTr="003359D2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12F342A0" w14:textId="77777777" w:rsidR="00A9528F" w:rsidRPr="000F1F42" w:rsidRDefault="00A9528F" w:rsidP="003359D2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Acheteur</w:t>
            </w:r>
          </w:p>
        </w:tc>
      </w:tr>
      <w:tr w:rsidR="00CE7A68" w:rsidRPr="000F1F42" w14:paraId="4F3F0910" w14:textId="77777777" w:rsidTr="003359D2">
        <w:tc>
          <w:tcPr>
            <w:tcW w:w="10070" w:type="dxa"/>
            <w:vAlign w:val="center"/>
          </w:tcPr>
          <w:p w14:paraId="2AA23307" w14:textId="77777777" w:rsidR="007C1674" w:rsidRPr="006214D1" w:rsidRDefault="007C1674" w:rsidP="007C1674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bookmarkStart w:id="11" w:name="_Hlk204333231"/>
            <w:r w:rsidRPr="006214D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CHU DE BORDEAUX</w:t>
            </w:r>
          </w:p>
          <w:p w14:paraId="2B8C62E5" w14:textId="77777777" w:rsidR="007C1674" w:rsidRPr="006214D1" w:rsidRDefault="007C1674" w:rsidP="007C1674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Direction Travaux Incendie Maintenance Energie</w:t>
            </w:r>
          </w:p>
          <w:p w14:paraId="43BAAC61" w14:textId="77777777" w:rsidR="007C1674" w:rsidRPr="006214D1" w:rsidRDefault="007C1674" w:rsidP="007C1674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12, rue </w:t>
            </w:r>
            <w:proofErr w:type="spellStart"/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Dubernat</w:t>
            </w:r>
            <w:proofErr w:type="spellEnd"/>
          </w:p>
          <w:p w14:paraId="670BEAE4" w14:textId="6B73E020" w:rsidR="00CE7A68" w:rsidRPr="000F1F42" w:rsidRDefault="007C1674" w:rsidP="007C1674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highlight w:val="yellow"/>
                <w:lang w:eastAsia="en-US"/>
              </w:rPr>
            </w:pPr>
            <w:r w:rsidRPr="006214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33404 TALENCE Cedex</w:t>
            </w:r>
            <w:bookmarkEnd w:id="11"/>
          </w:p>
        </w:tc>
      </w:tr>
    </w:tbl>
    <w:p w14:paraId="404B9BA8" w14:textId="77777777" w:rsidR="00A9528F" w:rsidRPr="000F1F42" w:rsidRDefault="00A9528F" w:rsidP="00A9528F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A9528F" w:rsidRPr="00084B00" w14:paraId="0C18FB6F" w14:textId="77777777" w:rsidTr="003359D2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2F9F44A3" w14:textId="77777777" w:rsidR="00A9528F" w:rsidRPr="000F1F42" w:rsidRDefault="00A9528F" w:rsidP="003359D2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Objet du marché</w:t>
            </w:r>
          </w:p>
        </w:tc>
      </w:tr>
      <w:tr w:rsidR="00CE7A68" w:rsidRPr="000F1F42" w14:paraId="039D1253" w14:textId="77777777" w:rsidTr="003359D2">
        <w:tc>
          <w:tcPr>
            <w:tcW w:w="10070" w:type="dxa"/>
            <w:vAlign w:val="center"/>
          </w:tcPr>
          <w:p w14:paraId="3572791D" w14:textId="085EAC3C" w:rsidR="00CE7A68" w:rsidRPr="000F1F42" w:rsidRDefault="00CE7A68" w:rsidP="00CE7A68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</w:pPr>
            <w:r w:rsidRPr="000D75B9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MARCHE D’ASSURANCES DANS LE CADRE DE LA CONSTRUCTION </w:t>
            </w:r>
            <w:r w:rsidR="00242084" w:rsidRPr="00242084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D</w:t>
            </w:r>
            <w:r w:rsidR="00CC1A8B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E LA</w:t>
            </w:r>
            <w:r w:rsidR="00242084" w:rsidRPr="00242084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 NOUVE</w:t>
            </w:r>
            <w:r w:rsidR="00CC1A8B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LLE BLANCHISSERIE</w:t>
            </w:r>
            <w:r w:rsidR="00242084" w:rsidRPr="00242084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 xml:space="preserve"> DE L’HOPITAL </w:t>
            </w:r>
            <w:r w:rsidR="00CC1A8B">
              <w:rPr>
                <w:rFonts w:ascii="Arial" w:eastAsia="Calibri" w:hAnsi="Arial" w:cs="Arial"/>
                <w:b/>
                <w:noProof/>
                <w:sz w:val="22"/>
                <w:szCs w:val="22"/>
                <w:lang w:eastAsia="en-US"/>
              </w:rPr>
              <w:t>DU HAUT-LEVEQUE</w:t>
            </w:r>
          </w:p>
        </w:tc>
      </w:tr>
    </w:tbl>
    <w:p w14:paraId="3BD4A3E3" w14:textId="77777777" w:rsidR="00A9528F" w:rsidRPr="000F1F42" w:rsidRDefault="00A9528F" w:rsidP="00A9528F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A9528F" w:rsidRPr="00084B00" w14:paraId="045DF780" w14:textId="77777777" w:rsidTr="003359D2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67A01BF8" w14:textId="77777777" w:rsidR="00A9528F" w:rsidRPr="000F1F42" w:rsidRDefault="00A9528F" w:rsidP="003359D2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Personne habilitée à donner les renseignements relatifs aux nantissements et cessions de créances</w:t>
            </w:r>
          </w:p>
        </w:tc>
      </w:tr>
      <w:tr w:rsidR="00A9528F" w:rsidRPr="000F1F42" w14:paraId="49C4782B" w14:textId="77777777" w:rsidTr="003359D2">
        <w:tc>
          <w:tcPr>
            <w:tcW w:w="10070" w:type="dxa"/>
            <w:vAlign w:val="center"/>
          </w:tcPr>
          <w:p w14:paraId="23ECAD63" w14:textId="235A64D9" w:rsidR="00A9528F" w:rsidRPr="000F1F42" w:rsidRDefault="007C1674" w:rsidP="003359D2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12" w:name="_Hlk204335964"/>
            <w:r w:rsidRPr="006362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Monsieur le Directeur Général du CHU de Bordeaux</w:t>
            </w:r>
            <w:bookmarkEnd w:id="12"/>
          </w:p>
        </w:tc>
      </w:tr>
    </w:tbl>
    <w:p w14:paraId="1142F539" w14:textId="77777777" w:rsidR="00A9528F" w:rsidRPr="000F1F42" w:rsidRDefault="00A9528F" w:rsidP="00A9528F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A9528F" w:rsidRPr="00084B00" w14:paraId="5F814A9C" w14:textId="77777777" w:rsidTr="003359D2">
        <w:trPr>
          <w:trHeight w:val="454"/>
        </w:trPr>
        <w:tc>
          <w:tcPr>
            <w:tcW w:w="10070" w:type="dxa"/>
            <w:tcBorders>
              <w:bottom w:val="single" w:sz="4" w:space="0" w:color="A6A6A6" w:themeColor="background1" w:themeShade="A6"/>
            </w:tcBorders>
            <w:shd w:val="clear" w:color="auto" w:fill="DBE5F1" w:themeFill="accent1" w:themeFillTint="33"/>
            <w:vAlign w:val="center"/>
          </w:tcPr>
          <w:p w14:paraId="50C638E3" w14:textId="77777777" w:rsidR="00A9528F" w:rsidRPr="000F1F42" w:rsidRDefault="00A9528F" w:rsidP="003359D2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Ordonnateur</w:t>
            </w:r>
          </w:p>
        </w:tc>
      </w:tr>
      <w:tr w:rsidR="00A9528F" w:rsidRPr="000F1F42" w14:paraId="7E1BDE7B" w14:textId="77777777" w:rsidTr="003359D2">
        <w:tc>
          <w:tcPr>
            <w:tcW w:w="10070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7E181CF5" w14:textId="42430497" w:rsidR="00A9528F" w:rsidRPr="000F1F42" w:rsidRDefault="007C1674" w:rsidP="003359D2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362D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Monsieur le Directeur Général du CHU de Bordeaux</w:t>
            </w:r>
          </w:p>
        </w:tc>
      </w:tr>
    </w:tbl>
    <w:p w14:paraId="0E332214" w14:textId="77777777" w:rsidR="00A9528F" w:rsidRPr="000F1F42" w:rsidRDefault="00A9528F" w:rsidP="00A9528F">
      <w:pPr>
        <w:keepLines w:val="0"/>
        <w:widowControl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070"/>
      </w:tblGrid>
      <w:tr w:rsidR="00A9528F" w:rsidRPr="00084B00" w14:paraId="072436BC" w14:textId="77777777" w:rsidTr="003359D2">
        <w:trPr>
          <w:trHeight w:val="454"/>
        </w:trPr>
        <w:tc>
          <w:tcPr>
            <w:tcW w:w="10070" w:type="dxa"/>
            <w:shd w:val="clear" w:color="auto" w:fill="DBE5F1" w:themeFill="accent1" w:themeFillTint="33"/>
            <w:vAlign w:val="center"/>
          </w:tcPr>
          <w:p w14:paraId="5AAF0373" w14:textId="77777777" w:rsidR="00A9528F" w:rsidRPr="000F1F42" w:rsidRDefault="00A9528F" w:rsidP="003359D2">
            <w:pPr>
              <w:keepLines w:val="0"/>
              <w:widowControl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Comptable public assignataire des paiements</w:t>
            </w:r>
          </w:p>
        </w:tc>
      </w:tr>
      <w:tr w:rsidR="00A9528F" w:rsidRPr="000F1F42" w14:paraId="2D30122B" w14:textId="77777777" w:rsidTr="003359D2">
        <w:tc>
          <w:tcPr>
            <w:tcW w:w="10070" w:type="dxa"/>
            <w:vAlign w:val="center"/>
          </w:tcPr>
          <w:p w14:paraId="1354899D" w14:textId="77777777" w:rsidR="00A9528F" w:rsidRPr="000F1F42" w:rsidRDefault="00A9528F" w:rsidP="003359D2">
            <w:pPr>
              <w:keepLines w:val="0"/>
              <w:widowControl/>
              <w:spacing w:before="120" w:after="12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724A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Le trésorier </w:t>
            </w:r>
            <w:r w:rsidRPr="00F812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du CHU DE BORDEAUX</w:t>
            </w:r>
          </w:p>
        </w:tc>
      </w:tr>
    </w:tbl>
    <w:p w14:paraId="2835D610" w14:textId="77777777" w:rsidR="00A9528F" w:rsidRPr="000F1F42" w:rsidRDefault="00A9528F" w:rsidP="00A9528F">
      <w:pPr>
        <w:keepLines w:val="0"/>
        <w:widowControl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F1F42">
        <w:rPr>
          <w:rFonts w:ascii="Arial" w:hAnsi="Arial" w:cs="Arial"/>
          <w:sz w:val="24"/>
          <w:szCs w:val="24"/>
        </w:rPr>
        <w:br w:type="page"/>
      </w:r>
    </w:p>
    <w:p w14:paraId="1A8DC6A3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4C0A1462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39BCE425" w14:textId="77777777" w:rsidR="000A7104" w:rsidRPr="000F1F42" w:rsidRDefault="000A7104" w:rsidP="00B331B8">
      <w:pPr>
        <w:rPr>
          <w:rFonts w:ascii="Arial" w:hAnsi="Arial" w:cs="Arial"/>
          <w:sz w:val="4"/>
          <w:szCs w:val="4"/>
        </w:rPr>
      </w:pPr>
    </w:p>
    <w:p w14:paraId="1E89328A" w14:textId="77777777" w:rsidR="00DD5BCD" w:rsidRPr="000F1F42" w:rsidRDefault="00063E09" w:rsidP="00A47C43">
      <w:pPr>
        <w:pStyle w:val="Titre1"/>
      </w:pPr>
      <w:bookmarkStart w:id="13" w:name="_Toc449688367"/>
      <w:bookmarkStart w:id="14" w:name="_Toc213779137"/>
      <w:bookmarkStart w:id="15" w:name="_Toc341111965"/>
      <w:bookmarkStart w:id="16" w:name="_Toc410814414"/>
      <w:r w:rsidRPr="000F1F42">
        <w:t xml:space="preserve">Identification </w:t>
      </w:r>
      <w:bookmarkEnd w:id="13"/>
      <w:r w:rsidR="009C04D5" w:rsidRPr="000F1F42">
        <w:t xml:space="preserve">de </w:t>
      </w:r>
      <w:r w:rsidR="006815D6" w:rsidRPr="000F1F42">
        <w:t>l’assureur et le cas échéant de son mandataire</w:t>
      </w:r>
      <w:bookmarkEnd w:id="14"/>
    </w:p>
    <w:p w14:paraId="10649C78" w14:textId="77777777" w:rsidR="008817AD" w:rsidRPr="000F1F42" w:rsidRDefault="008817AD" w:rsidP="008817AD">
      <w:pPr>
        <w:rPr>
          <w:rFonts w:ascii="Arial" w:hAnsi="Arial" w:cs="Arial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2122"/>
        <w:gridCol w:w="7945"/>
      </w:tblGrid>
      <w:tr w:rsidR="00B36AD7" w:rsidRPr="00A93BE5" w14:paraId="7CDC536A" w14:textId="77777777" w:rsidTr="00B36A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  <w:hideMark/>
          </w:tcPr>
          <w:p w14:paraId="7ED3743E" w14:textId="77777777" w:rsidR="008817AD" w:rsidRPr="00A93BE5" w:rsidRDefault="009F033D" w:rsidP="00B36AD7">
            <w:pPr>
              <w:keepLines w:val="0"/>
              <w:widowControl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7" w:name="_Hlk27602500"/>
            <w:r w:rsidRPr="00A93BE5">
              <w:rPr>
                <w:rFonts w:ascii="Arial" w:hAnsi="Arial" w:cs="Arial"/>
                <w:sz w:val="24"/>
                <w:szCs w:val="24"/>
              </w:rPr>
              <w:t>Dénomination :</w:t>
            </w:r>
          </w:p>
        </w:tc>
        <w:tc>
          <w:tcPr>
            <w:tcW w:w="7945" w:type="dxa"/>
            <w:vAlign w:val="center"/>
            <w:hideMark/>
          </w:tcPr>
          <w:p w14:paraId="111F67C3" w14:textId="3AFC4E6E" w:rsidR="008817AD" w:rsidRPr="00A93BE5" w:rsidRDefault="008817AD" w:rsidP="00B36AD7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93BE5">
              <w:rPr>
                <w:rFonts w:ascii="Arial" w:hAnsi="Arial" w:cs="Arial"/>
                <w:sz w:val="24"/>
                <w:szCs w:val="24"/>
              </w:rPr>
              <w:t>À compléter</w:t>
            </w:r>
          </w:p>
        </w:tc>
      </w:tr>
      <w:tr w:rsidR="004311A9" w:rsidRPr="004311A9" w14:paraId="02FAAD62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B7916D3" w14:textId="77777777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 xml:space="preserve">Forme </w:t>
            </w:r>
            <w:r w:rsidR="009F033D" w:rsidRPr="004311A9">
              <w:rPr>
                <w:rFonts w:ascii="Arial" w:hAnsi="Arial" w:cs="Arial"/>
              </w:rPr>
              <w:t>juridique :</w:t>
            </w:r>
          </w:p>
        </w:tc>
        <w:tc>
          <w:tcPr>
            <w:tcW w:w="7945" w:type="dxa"/>
            <w:vAlign w:val="center"/>
          </w:tcPr>
          <w:p w14:paraId="5F6D664E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0D85342A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1595045" w14:textId="7BCF3250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SIREN :</w:t>
            </w:r>
          </w:p>
        </w:tc>
        <w:tc>
          <w:tcPr>
            <w:tcW w:w="7945" w:type="dxa"/>
            <w:vAlign w:val="center"/>
          </w:tcPr>
          <w:p w14:paraId="5A691CDD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529FA4CF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37DDAD1" w14:textId="6EAB3AC8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Adresse siège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E4044E4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6E67EE84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18442D1D" w14:textId="525A3D7C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 w:val="0"/>
                <w:bCs w:val="0"/>
              </w:rPr>
            </w:pPr>
            <w:r w:rsidRPr="004311A9">
              <w:rPr>
                <w:rFonts w:ascii="Arial" w:hAnsi="Arial" w:cs="Arial"/>
              </w:rPr>
              <w:t>Adresse Agence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A836936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1A9" w:rsidRPr="004311A9" w14:paraId="46DDB96F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4FD31817" w14:textId="6C6E9E83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  <w:bCs w:val="0"/>
              </w:rPr>
            </w:pPr>
            <w:r w:rsidRPr="004311A9">
              <w:rPr>
                <w:rFonts w:ascii="Arial" w:hAnsi="Arial" w:cs="Arial"/>
              </w:rPr>
              <w:t>Représenté</w:t>
            </w:r>
            <w:r w:rsidR="009F033D" w:rsidRPr="004311A9">
              <w:rPr>
                <w:rFonts w:ascii="Arial" w:hAnsi="Arial" w:cs="Arial"/>
              </w:rPr>
              <w:t xml:space="preserve"> </w:t>
            </w:r>
            <w:r w:rsidRPr="004311A9">
              <w:rPr>
                <w:rFonts w:ascii="Arial" w:hAnsi="Arial" w:cs="Arial"/>
              </w:rPr>
              <w:t>par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704FF7AE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311A9">
              <w:rPr>
                <w:rFonts w:ascii="Arial" w:hAnsi="Arial" w:cs="Arial"/>
                <w:i/>
                <w:sz w:val="22"/>
                <w:szCs w:val="22"/>
              </w:rPr>
              <w:t>Nom/prénom/qualité</w:t>
            </w:r>
          </w:p>
        </w:tc>
      </w:tr>
      <w:tr w:rsidR="004311A9" w:rsidRPr="004311A9" w14:paraId="6F173A1E" w14:textId="77777777" w:rsidTr="00B36AD7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3174EE96" w14:textId="7AAE680C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>Téléphone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6DF1C4C9" w14:textId="77777777" w:rsidR="008817AD" w:rsidRPr="004311A9" w:rsidRDefault="008817AD" w:rsidP="00B36AD7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311A9" w:rsidRPr="004311A9" w14:paraId="5247C482" w14:textId="77777777" w:rsidTr="00B36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DF86855" w14:textId="4BF2F321" w:rsidR="008817AD" w:rsidRPr="004311A9" w:rsidRDefault="008817AD" w:rsidP="00B36AD7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4311A9">
              <w:rPr>
                <w:rFonts w:ascii="Arial" w:hAnsi="Arial" w:cs="Arial"/>
              </w:rPr>
              <w:t>Courriel</w:t>
            </w:r>
            <w:r w:rsidR="00D90EFE" w:rsidRPr="004311A9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2DC74FA9" w14:textId="77777777" w:rsidR="008817AD" w:rsidRPr="004311A9" w:rsidRDefault="008817AD" w:rsidP="00B36AD7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bookmarkEnd w:id="17"/>
    </w:tbl>
    <w:p w14:paraId="264A9F52" w14:textId="77777777" w:rsidR="008817AD" w:rsidRPr="00D90EFE" w:rsidRDefault="008817AD" w:rsidP="008817AD">
      <w:pPr>
        <w:rPr>
          <w:rFonts w:ascii="Arial" w:hAnsi="Arial" w:cs="Arial"/>
          <w:sz w:val="22"/>
          <w:szCs w:val="22"/>
        </w:rPr>
      </w:pPr>
    </w:p>
    <w:p w14:paraId="17CEDC71" w14:textId="77777777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  <w:r w:rsidRPr="00D90EFE">
        <w:rPr>
          <w:rFonts w:ascii="Arial" w:hAnsi="Arial" w:cs="Arial"/>
          <w:b/>
          <w:sz w:val="22"/>
          <w:szCs w:val="22"/>
          <w:u w:val="single"/>
        </w:rPr>
        <w:t>Et</w:t>
      </w:r>
      <w:r w:rsidRPr="00D90EFE">
        <w:rPr>
          <w:rFonts w:ascii="Arial" w:hAnsi="Arial" w:cs="Arial"/>
          <w:i/>
          <w:sz w:val="22"/>
          <w:szCs w:val="22"/>
        </w:rPr>
        <w:t xml:space="preserve"> en cas de groupement), </w:t>
      </w:r>
      <w:r w:rsidRPr="00D90EFE">
        <w:rPr>
          <w:rFonts w:ascii="Arial" w:hAnsi="Arial" w:cs="Arial"/>
          <w:i/>
          <w:sz w:val="22"/>
          <w:szCs w:val="22"/>
          <w:u w:val="single"/>
        </w:rPr>
        <w:t>cotraitant n°</w:t>
      </w:r>
      <w:r w:rsidRPr="00D90EFE">
        <w:rPr>
          <w:rFonts w:ascii="Arial" w:hAnsi="Arial" w:cs="Arial"/>
          <w:b/>
          <w:i/>
          <w:sz w:val="22"/>
          <w:szCs w:val="22"/>
          <w:u w:val="single"/>
        </w:rPr>
        <w:t>2</w:t>
      </w:r>
    </w:p>
    <w:p w14:paraId="75EB91BF" w14:textId="77777777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2122"/>
        <w:gridCol w:w="7945"/>
      </w:tblGrid>
      <w:tr w:rsidR="000211CA" w:rsidRPr="00993A9A" w14:paraId="0639D4D5" w14:textId="77777777" w:rsidTr="000211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  <w:hideMark/>
          </w:tcPr>
          <w:p w14:paraId="69433D27" w14:textId="77777777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93A9A">
              <w:rPr>
                <w:rFonts w:ascii="Arial" w:hAnsi="Arial" w:cs="Arial"/>
                <w:sz w:val="24"/>
                <w:szCs w:val="24"/>
              </w:rPr>
              <w:t>Dénomination :</w:t>
            </w:r>
          </w:p>
        </w:tc>
        <w:tc>
          <w:tcPr>
            <w:tcW w:w="7945" w:type="dxa"/>
            <w:vAlign w:val="center"/>
            <w:hideMark/>
          </w:tcPr>
          <w:p w14:paraId="538DE93E" w14:textId="79C746B3" w:rsidR="009F033D" w:rsidRPr="00993A9A" w:rsidRDefault="009F033D" w:rsidP="000211CA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993A9A">
              <w:rPr>
                <w:rFonts w:ascii="Arial" w:hAnsi="Arial" w:cs="Arial"/>
                <w:sz w:val="24"/>
                <w:szCs w:val="24"/>
              </w:rPr>
              <w:t>À compléter</w:t>
            </w:r>
          </w:p>
        </w:tc>
      </w:tr>
      <w:tr w:rsidR="000211CA" w:rsidRPr="000211CA" w14:paraId="66E1C196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3A692AB" w14:textId="77777777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Forme juridique :</w:t>
            </w:r>
          </w:p>
        </w:tc>
        <w:tc>
          <w:tcPr>
            <w:tcW w:w="7945" w:type="dxa"/>
            <w:vAlign w:val="center"/>
          </w:tcPr>
          <w:p w14:paraId="5855992A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2EF44CE1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C9C7C92" w14:textId="25071219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SIREN :</w:t>
            </w:r>
          </w:p>
        </w:tc>
        <w:tc>
          <w:tcPr>
            <w:tcW w:w="7945" w:type="dxa"/>
            <w:vAlign w:val="center"/>
          </w:tcPr>
          <w:p w14:paraId="0A63BA72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1D6CAC94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176E456" w14:textId="217A3EFA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Adresse siège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59228C49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1C9CF770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26D6C08" w14:textId="3D6D15D2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Adresse Agence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4AD65C3A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1CA" w:rsidRPr="000211CA" w14:paraId="7BD78593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820540C" w14:textId="79FD077F" w:rsidR="009F033D" w:rsidRPr="00993A9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Représenté par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0B454793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211CA">
              <w:rPr>
                <w:rFonts w:ascii="Arial" w:hAnsi="Arial" w:cs="Arial"/>
                <w:i/>
                <w:sz w:val="22"/>
                <w:szCs w:val="22"/>
              </w:rPr>
              <w:t>Nom/prénom/qualité</w:t>
            </w:r>
          </w:p>
        </w:tc>
      </w:tr>
      <w:tr w:rsidR="000211CA" w:rsidRPr="000211CA" w14:paraId="78CF98B1" w14:textId="77777777" w:rsidTr="000211C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3EA9201F" w14:textId="056EE62E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Téléphone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79421FEC" w14:textId="77777777" w:rsidR="009F033D" w:rsidRPr="000211CA" w:rsidRDefault="009F033D" w:rsidP="000211CA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211CA" w:rsidRPr="000211CA" w14:paraId="7A0D7223" w14:textId="77777777" w:rsidTr="00021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5B7C7948" w14:textId="1A54B213" w:rsidR="009F033D" w:rsidRPr="000211CA" w:rsidRDefault="009F033D" w:rsidP="000211CA">
            <w:pPr>
              <w:keepLines w:val="0"/>
              <w:widowControl/>
              <w:jc w:val="left"/>
              <w:rPr>
                <w:rFonts w:ascii="Arial" w:hAnsi="Arial" w:cs="Arial"/>
              </w:rPr>
            </w:pPr>
            <w:r w:rsidRPr="000211CA">
              <w:rPr>
                <w:rFonts w:ascii="Arial" w:hAnsi="Arial" w:cs="Arial"/>
              </w:rPr>
              <w:t>Courriel</w:t>
            </w:r>
            <w:r w:rsidR="00993A9A">
              <w:rPr>
                <w:rFonts w:ascii="Arial" w:hAnsi="Arial" w:cs="Arial"/>
              </w:rPr>
              <w:t> :</w:t>
            </w:r>
          </w:p>
        </w:tc>
        <w:tc>
          <w:tcPr>
            <w:tcW w:w="7945" w:type="dxa"/>
            <w:vAlign w:val="center"/>
          </w:tcPr>
          <w:p w14:paraId="5145B3BE" w14:textId="77777777" w:rsidR="009F033D" w:rsidRPr="000211CA" w:rsidRDefault="009F033D" w:rsidP="000211CA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0E09B0E" w14:textId="77777777" w:rsidR="008817AD" w:rsidRPr="000F1F42" w:rsidRDefault="008817AD" w:rsidP="008817AD">
      <w:pPr>
        <w:rPr>
          <w:rFonts w:ascii="Arial" w:hAnsi="Arial" w:cs="Arial"/>
        </w:rPr>
      </w:pPr>
    </w:p>
    <w:p w14:paraId="73A9491E" w14:textId="2B077B5E" w:rsidR="009F033D" w:rsidRPr="00D90EFE" w:rsidRDefault="009F033D" w:rsidP="008817AD">
      <w:pPr>
        <w:rPr>
          <w:rFonts w:ascii="Arial" w:hAnsi="Arial" w:cs="Arial"/>
          <w:sz w:val="22"/>
          <w:szCs w:val="22"/>
        </w:rPr>
      </w:pPr>
      <w:r w:rsidRPr="00D90EFE">
        <w:rPr>
          <w:rFonts w:ascii="Arial" w:hAnsi="Arial" w:cs="Arial"/>
          <w:b/>
          <w:sz w:val="22"/>
          <w:szCs w:val="22"/>
        </w:rPr>
        <w:t xml:space="preserve">Le Mandataire commun du groupement conjoint, dûment habilité, </w:t>
      </w:r>
      <w:r w:rsidR="00C613D7" w:rsidRPr="00D90EFE">
        <w:rPr>
          <w:rFonts w:ascii="Arial" w:hAnsi="Arial" w:cs="Arial"/>
          <w:b/>
          <w:sz w:val="22"/>
          <w:szCs w:val="22"/>
        </w:rPr>
        <w:t>est la</w:t>
      </w:r>
      <w:r w:rsidRPr="00D90EFE">
        <w:rPr>
          <w:rFonts w:ascii="Arial" w:hAnsi="Arial" w:cs="Arial"/>
          <w:b/>
          <w:sz w:val="22"/>
          <w:szCs w:val="22"/>
        </w:rPr>
        <w:t xml:space="preserve"> société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0070"/>
      </w:tblGrid>
      <w:tr w:rsidR="009F033D" w:rsidRPr="00DB2106" w14:paraId="010CF9B5" w14:textId="77777777" w:rsidTr="00DB2106">
        <w:tc>
          <w:tcPr>
            <w:tcW w:w="10070" w:type="dxa"/>
            <w:shd w:val="clear" w:color="auto" w:fill="DBE5F1" w:themeFill="accent1" w:themeFillTint="33"/>
            <w:vAlign w:val="center"/>
          </w:tcPr>
          <w:p w14:paraId="4066E66E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14:paraId="46A2DE68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2106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…………………………………………………….</w:t>
            </w:r>
          </w:p>
          <w:p w14:paraId="713B0A74" w14:textId="77777777" w:rsidR="009F033D" w:rsidRPr="00DB2106" w:rsidRDefault="009F033D" w:rsidP="00DB210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9D44814" w14:textId="77777777" w:rsidR="009F033D" w:rsidRPr="000F1F42" w:rsidRDefault="009F033D" w:rsidP="008817AD">
      <w:pPr>
        <w:rPr>
          <w:rFonts w:ascii="Arial" w:hAnsi="Arial" w:cs="Arial"/>
        </w:rPr>
      </w:pPr>
    </w:p>
    <w:p w14:paraId="0FDE115E" w14:textId="77777777" w:rsidR="00934958" w:rsidRPr="000F1F42" w:rsidRDefault="00934958">
      <w:pPr>
        <w:keepLines w:val="0"/>
        <w:widowControl/>
        <w:spacing w:line="276" w:lineRule="auto"/>
        <w:jc w:val="left"/>
        <w:rPr>
          <w:rFonts w:ascii="Arial" w:eastAsia="Calibri" w:hAnsi="Arial" w:cs="Arial"/>
          <w:b/>
          <w:lang w:eastAsia="en-US"/>
        </w:rPr>
      </w:pPr>
      <w:r w:rsidRPr="000F1F42">
        <w:rPr>
          <w:rFonts w:ascii="Arial" w:hAnsi="Arial" w:cs="Arial"/>
          <w:b/>
        </w:rPr>
        <w:br w:type="page"/>
      </w:r>
    </w:p>
    <w:p w14:paraId="554D09E1" w14:textId="77777777" w:rsidR="00A266BE" w:rsidRPr="00B343ED" w:rsidRDefault="009C04D5" w:rsidP="00B343ED">
      <w:pPr>
        <w:pStyle w:val="Prambule"/>
      </w:pPr>
      <w:bookmarkStart w:id="18" w:name="_Toc213779138"/>
      <w:r w:rsidRPr="00B343ED">
        <w:lastRenderedPageBreak/>
        <w:t xml:space="preserve">Engagement </w:t>
      </w:r>
      <w:r w:rsidR="00454DA6" w:rsidRPr="00B343ED">
        <w:t>de l’assureur</w:t>
      </w:r>
      <w:bookmarkEnd w:id="18"/>
      <w:r w:rsidR="00454DA6" w:rsidRPr="00B343ED">
        <w:t xml:space="preserve"> </w:t>
      </w:r>
    </w:p>
    <w:p w14:paraId="0780E890" w14:textId="77777777" w:rsidR="009D44C4" w:rsidRPr="005310C0" w:rsidRDefault="009D44C4" w:rsidP="009D44C4">
      <w:pPr>
        <w:rPr>
          <w:rFonts w:ascii="Arial" w:hAnsi="Arial" w:cs="Arial"/>
          <w:sz w:val="22"/>
          <w:szCs w:val="22"/>
        </w:rPr>
      </w:pPr>
    </w:p>
    <w:p w14:paraId="77669E65" w14:textId="2324507A" w:rsidR="00900DC6" w:rsidRPr="005310C0" w:rsidRDefault="00455D68" w:rsidP="00AF61D0">
      <w:pPr>
        <w:tabs>
          <w:tab w:val="left" w:pos="567"/>
          <w:tab w:val="left" w:leader="dot" w:pos="9072"/>
        </w:tabs>
        <w:spacing w:before="120" w:after="240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>L’assureur</w:t>
      </w:r>
      <w:r w:rsidR="004B6443" w:rsidRPr="005310C0">
        <w:rPr>
          <w:rFonts w:ascii="Arial" w:hAnsi="Arial" w:cs="Arial"/>
          <w:sz w:val="22"/>
          <w:szCs w:val="22"/>
        </w:rPr>
        <w:t xml:space="preserve"> certifie avoir pris </w:t>
      </w:r>
      <w:r w:rsidR="00BB1300" w:rsidRPr="005310C0">
        <w:rPr>
          <w:rFonts w:ascii="Arial" w:hAnsi="Arial" w:cs="Arial"/>
          <w:sz w:val="22"/>
          <w:szCs w:val="22"/>
        </w:rPr>
        <w:t>connaissance</w:t>
      </w:r>
      <w:r w:rsidR="00A266BE" w:rsidRPr="005310C0">
        <w:rPr>
          <w:rFonts w:ascii="Arial" w:hAnsi="Arial" w:cs="Arial"/>
          <w:sz w:val="22"/>
          <w:szCs w:val="22"/>
        </w:rPr>
        <w:t> </w:t>
      </w:r>
      <w:bookmarkStart w:id="19" w:name="_Hlk25795781"/>
      <w:r w:rsidR="00EB33A3" w:rsidRPr="005310C0">
        <w:rPr>
          <w:rFonts w:ascii="Arial" w:hAnsi="Arial" w:cs="Arial"/>
          <w:sz w:val="22"/>
          <w:szCs w:val="22"/>
        </w:rPr>
        <w:t xml:space="preserve">de la </w:t>
      </w:r>
      <w:r w:rsidR="00900DC6" w:rsidRPr="005310C0">
        <w:rPr>
          <w:rFonts w:ascii="Arial" w:hAnsi="Arial" w:cs="Arial"/>
          <w:b/>
          <w:sz w:val="22"/>
          <w:szCs w:val="22"/>
        </w:rPr>
        <w:t>fiche de présentation</w:t>
      </w:r>
      <w:r w:rsidR="00900DC6" w:rsidRPr="005310C0">
        <w:rPr>
          <w:rFonts w:ascii="Arial" w:hAnsi="Arial" w:cs="Arial"/>
          <w:sz w:val="22"/>
          <w:szCs w:val="22"/>
        </w:rPr>
        <w:t xml:space="preserve"> de l’opération</w:t>
      </w:r>
      <w:r w:rsidR="00EB33A3" w:rsidRPr="005310C0">
        <w:rPr>
          <w:rFonts w:ascii="Arial" w:hAnsi="Arial" w:cs="Arial"/>
          <w:sz w:val="22"/>
          <w:szCs w:val="22"/>
        </w:rPr>
        <w:t xml:space="preserve">, </w:t>
      </w:r>
      <w:r w:rsidR="00942EF2" w:rsidRPr="005310C0">
        <w:rPr>
          <w:rFonts w:ascii="Arial" w:hAnsi="Arial" w:cs="Arial"/>
          <w:sz w:val="22"/>
          <w:szCs w:val="22"/>
        </w:rPr>
        <w:t xml:space="preserve">du </w:t>
      </w:r>
      <w:r w:rsidR="00942EF2" w:rsidRPr="005310C0">
        <w:rPr>
          <w:rFonts w:ascii="Arial" w:hAnsi="Arial" w:cs="Arial"/>
          <w:b/>
          <w:sz w:val="22"/>
          <w:szCs w:val="22"/>
        </w:rPr>
        <w:t>dossier technique</w:t>
      </w:r>
      <w:r w:rsidR="00942EF2" w:rsidRPr="005310C0">
        <w:rPr>
          <w:rFonts w:ascii="Arial" w:hAnsi="Arial" w:cs="Arial"/>
          <w:sz w:val="22"/>
          <w:szCs w:val="22"/>
        </w:rPr>
        <w:t xml:space="preserve"> afférent</w:t>
      </w:r>
      <w:r w:rsidR="00EB33A3" w:rsidRPr="005310C0">
        <w:rPr>
          <w:rFonts w:ascii="Arial" w:hAnsi="Arial" w:cs="Arial"/>
          <w:sz w:val="22"/>
          <w:szCs w:val="22"/>
        </w:rPr>
        <w:t xml:space="preserve"> et du </w:t>
      </w:r>
      <w:r w:rsidR="00900DC6" w:rsidRPr="005310C0">
        <w:rPr>
          <w:rFonts w:ascii="Arial" w:hAnsi="Arial" w:cs="Arial"/>
          <w:b/>
          <w:sz w:val="22"/>
          <w:szCs w:val="22"/>
        </w:rPr>
        <w:t>cahier des charges</w:t>
      </w:r>
      <w:r w:rsidR="00900DC6" w:rsidRPr="005310C0">
        <w:rPr>
          <w:rFonts w:ascii="Arial" w:hAnsi="Arial" w:cs="Arial"/>
          <w:sz w:val="22"/>
          <w:szCs w:val="22"/>
        </w:rPr>
        <w:t> :</w:t>
      </w:r>
    </w:p>
    <w:p w14:paraId="36D790D6" w14:textId="77777777" w:rsidR="00900DC6" w:rsidRPr="005310C0" w:rsidRDefault="00900DC6" w:rsidP="002023EA">
      <w:pPr>
        <w:numPr>
          <w:ilvl w:val="0"/>
          <w:numId w:val="4"/>
        </w:numPr>
        <w:tabs>
          <w:tab w:val="left" w:pos="567"/>
          <w:tab w:val="left" w:leader="dot" w:pos="9072"/>
        </w:tabs>
        <w:spacing w:before="240" w:after="120"/>
        <w:ind w:left="1066" w:hanging="357"/>
        <w:rPr>
          <w:rFonts w:ascii="Arial" w:hAnsi="Arial" w:cs="Arial"/>
          <w:sz w:val="22"/>
          <w:szCs w:val="22"/>
        </w:rPr>
      </w:pPr>
      <w:r w:rsidRPr="005310C0">
        <w:rPr>
          <w:rFonts w:ascii="Arial" w:hAnsi="Arial" w:cs="Arial"/>
          <w:sz w:val="22"/>
          <w:szCs w:val="22"/>
        </w:rPr>
        <w:t xml:space="preserve">Le </w:t>
      </w:r>
      <w:r w:rsidRPr="005310C0">
        <w:rPr>
          <w:rFonts w:ascii="Arial" w:hAnsi="Arial" w:cs="Arial"/>
          <w:b/>
          <w:sz w:val="22"/>
          <w:szCs w:val="22"/>
        </w:rPr>
        <w:t>CCAP</w:t>
      </w:r>
      <w:r w:rsidRPr="005310C0">
        <w:rPr>
          <w:rFonts w:ascii="Arial" w:hAnsi="Arial" w:cs="Arial"/>
          <w:sz w:val="22"/>
          <w:szCs w:val="22"/>
        </w:rPr>
        <w:t xml:space="preserve"> commun à toutes les garanties</w:t>
      </w:r>
    </w:p>
    <w:p w14:paraId="27F46F75" w14:textId="0568002D" w:rsidR="00985E67" w:rsidRPr="00CD2F52" w:rsidRDefault="00AA0EF9" w:rsidP="000727F7">
      <w:pPr>
        <w:numPr>
          <w:ilvl w:val="0"/>
          <w:numId w:val="4"/>
        </w:numPr>
        <w:tabs>
          <w:tab w:val="left" w:pos="567"/>
          <w:tab w:val="left" w:leader="dot" w:pos="9072"/>
        </w:tabs>
        <w:spacing w:before="120" w:after="120"/>
        <w:ind w:left="1066" w:hanging="357"/>
        <w:rPr>
          <w:rFonts w:ascii="Arial" w:hAnsi="Arial" w:cs="Arial"/>
          <w:sz w:val="22"/>
          <w:szCs w:val="22"/>
          <w:lang w:val="en-GB"/>
        </w:rPr>
      </w:pPr>
      <w:r w:rsidRPr="00CD2F52">
        <w:rPr>
          <w:rFonts w:ascii="Arial" w:hAnsi="Arial" w:cs="Arial"/>
          <w:sz w:val="22"/>
          <w:szCs w:val="22"/>
          <w:lang w:val="en-GB"/>
        </w:rPr>
        <w:t>Le</w:t>
      </w:r>
      <w:r w:rsidR="00900DC6" w:rsidRPr="00CD2F52">
        <w:rPr>
          <w:rFonts w:ascii="Arial" w:hAnsi="Arial" w:cs="Arial"/>
          <w:sz w:val="22"/>
          <w:szCs w:val="22"/>
          <w:lang w:val="en-GB"/>
        </w:rPr>
        <w:t xml:space="preserve"> </w:t>
      </w:r>
      <w:r w:rsidR="00900DC6" w:rsidRPr="00CD2F52">
        <w:rPr>
          <w:rFonts w:ascii="Arial" w:hAnsi="Arial" w:cs="Arial"/>
          <w:b/>
          <w:sz w:val="22"/>
          <w:szCs w:val="22"/>
          <w:lang w:val="en-GB"/>
        </w:rPr>
        <w:t>CCTP</w:t>
      </w:r>
      <w:r w:rsidR="00525576" w:rsidRPr="00CD2F52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900DC6" w:rsidRPr="00CD2F52">
        <w:rPr>
          <w:rFonts w:ascii="Arial" w:hAnsi="Arial" w:cs="Arial"/>
          <w:b/>
          <w:sz w:val="22"/>
          <w:szCs w:val="22"/>
          <w:lang w:val="en-GB"/>
        </w:rPr>
        <w:t>DO</w:t>
      </w:r>
      <w:r w:rsidR="00CD2F52">
        <w:rPr>
          <w:rFonts w:ascii="Arial" w:hAnsi="Arial" w:cs="Arial"/>
          <w:b/>
          <w:sz w:val="22"/>
          <w:szCs w:val="22"/>
          <w:lang w:val="en-GB"/>
        </w:rPr>
        <w:t xml:space="preserve"> - </w:t>
      </w:r>
      <w:r w:rsidR="00CD2F52" w:rsidRPr="00CD2F52">
        <w:rPr>
          <w:rFonts w:ascii="Arial" w:hAnsi="Arial" w:cs="Arial"/>
          <w:b/>
          <w:sz w:val="22"/>
          <w:szCs w:val="22"/>
          <w:lang w:val="en-GB"/>
        </w:rPr>
        <w:t>CNR</w:t>
      </w:r>
    </w:p>
    <w:p w14:paraId="6A9AC256" w14:textId="77777777" w:rsidR="001E667C" w:rsidRPr="00CD2F52" w:rsidRDefault="001E667C" w:rsidP="00AF61D0">
      <w:pPr>
        <w:tabs>
          <w:tab w:val="left" w:pos="567"/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  <w:lang w:val="en-GB"/>
        </w:rPr>
      </w:pPr>
      <w:bookmarkStart w:id="20" w:name="_Hlk25795810"/>
      <w:bookmarkEnd w:id="19"/>
    </w:p>
    <w:p w14:paraId="4E1E5773" w14:textId="2137FA9B" w:rsidR="00F325E2" w:rsidRPr="00335C3D" w:rsidRDefault="00900DC6" w:rsidP="00AF61D0">
      <w:pPr>
        <w:tabs>
          <w:tab w:val="left" w:pos="567"/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335C3D">
        <w:rPr>
          <w:rFonts w:ascii="Arial" w:hAnsi="Arial" w:cs="Arial"/>
          <w:sz w:val="22"/>
          <w:szCs w:val="22"/>
        </w:rPr>
        <w:t xml:space="preserve">Et il précise </w:t>
      </w:r>
      <w:r w:rsidR="00AA0EF9" w:rsidRPr="00335C3D">
        <w:rPr>
          <w:rFonts w:ascii="Arial" w:hAnsi="Arial" w:cs="Arial"/>
          <w:sz w:val="22"/>
          <w:szCs w:val="22"/>
        </w:rPr>
        <w:t>qu’il accepte</w:t>
      </w:r>
      <w:r w:rsidRPr="00335C3D">
        <w:rPr>
          <w:rFonts w:ascii="Arial" w:hAnsi="Arial" w:cs="Arial"/>
          <w:sz w:val="22"/>
          <w:szCs w:val="22"/>
        </w:rPr>
        <w:t xml:space="preserve"> les conditions d’exécution des prestations telles que mentionnées dans le cahier des charges, et relatif au marché d’assurances</w:t>
      </w:r>
      <w:r w:rsidR="00AF61D0" w:rsidRPr="00335C3D">
        <w:rPr>
          <w:rFonts w:ascii="Arial" w:hAnsi="Arial" w:cs="Arial"/>
          <w:sz w:val="22"/>
          <w:szCs w:val="22"/>
        </w:rPr>
        <w:t> </w:t>
      </w:r>
      <w:r w:rsidR="001E667C" w:rsidRPr="00335C3D">
        <w:rPr>
          <w:rFonts w:ascii="Arial" w:hAnsi="Arial" w:cs="Arial"/>
          <w:sz w:val="22"/>
          <w:szCs w:val="22"/>
        </w:rPr>
        <w:t>(Cocher la case correspondante)</w:t>
      </w:r>
      <w:r w:rsidR="00335C3D">
        <w:rPr>
          <w:rFonts w:ascii="Arial" w:hAnsi="Arial" w:cs="Arial"/>
          <w:sz w:val="22"/>
          <w:szCs w:val="22"/>
        </w:rPr>
        <w:t xml:space="preserve"> </w:t>
      </w:r>
      <w:r w:rsidR="00AF61D0" w:rsidRPr="00335C3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1E667C" w:rsidRPr="00335C3D" w14:paraId="26A05D3A" w14:textId="77777777" w:rsidTr="00823F58">
        <w:tc>
          <w:tcPr>
            <w:tcW w:w="10070" w:type="dxa"/>
            <w:shd w:val="clear" w:color="auto" w:fill="DAEEF3" w:themeFill="accent5" w:themeFillTint="33"/>
          </w:tcPr>
          <w:p w14:paraId="7D0DBA6E" w14:textId="77777777" w:rsidR="001E667C" w:rsidRPr="00335C3D" w:rsidRDefault="001E667C" w:rsidP="00540190">
            <w:pPr>
              <w:ind w:right="38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2B5FE22" w14:textId="77777777" w:rsidR="00541DB4" w:rsidRPr="00335C3D" w:rsidRDefault="00541DB4" w:rsidP="00540190">
            <w:pPr>
              <w:ind w:right="38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AE30EAE" w14:textId="21D20815" w:rsidR="001E667C" w:rsidRPr="00335C3D" w:rsidRDefault="00A77843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634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4F6299" w:rsidRPr="00335C3D">
              <w:rPr>
                <w:rFonts w:ascii="Arial" w:hAnsi="Arial" w:cs="Arial"/>
                <w:b/>
                <w:sz w:val="22"/>
                <w:szCs w:val="22"/>
              </w:rPr>
              <w:t>Sans y apporter une quel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>conque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précisio</w:t>
            </w:r>
            <w:r w:rsidR="003A7CB0" w:rsidRPr="00335C3D">
              <w:rPr>
                <w:rFonts w:ascii="Arial" w:hAnsi="Arial" w:cs="Arial"/>
                <w:sz w:val="22"/>
                <w:szCs w:val="22"/>
              </w:rPr>
              <w:t>n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ou proposition de modification.</w:t>
            </w:r>
          </w:p>
          <w:p w14:paraId="23B7091F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3FE5B0EB" w14:textId="64AADFE2" w:rsidR="001E667C" w:rsidRPr="00335C3D" w:rsidRDefault="00A77843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98866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En y apportant 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précisions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 au cahier des </w:t>
            </w:r>
            <w:r w:rsidR="00FF531E" w:rsidRPr="00335C3D">
              <w:rPr>
                <w:rFonts w:ascii="Arial" w:hAnsi="Arial" w:cs="Arial"/>
                <w:b/>
                <w:sz w:val="22"/>
                <w:szCs w:val="22"/>
              </w:rPr>
              <w:t>charges</w:t>
            </w:r>
            <w:r w:rsidR="00FF531E" w:rsidRPr="00335C3D">
              <w:rPr>
                <w:rFonts w:ascii="Arial" w:hAnsi="Arial" w:cs="Arial"/>
                <w:sz w:val="22"/>
                <w:szCs w:val="22"/>
              </w:rPr>
              <w:t xml:space="preserve"> et</w:t>
            </w:r>
            <w:r w:rsidR="004F6299" w:rsidRPr="00335C3D">
              <w:rPr>
                <w:rFonts w:ascii="Arial" w:hAnsi="Arial" w:cs="Arial"/>
                <w:sz w:val="22"/>
                <w:szCs w:val="22"/>
              </w:rPr>
              <w:t xml:space="preserve"> telles que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</w:t>
            </w:r>
            <w:r w:rsidR="007556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du présent acte d’engagement.</w:t>
            </w:r>
          </w:p>
          <w:p w14:paraId="69C10C39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2DFED348" w14:textId="0F85441D" w:rsidR="001E667C" w:rsidRPr="00335C3D" w:rsidRDefault="00A77843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82636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En y apportant 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propositions de modifications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thick"/>
              </w:rPr>
              <w:t xml:space="preserve"> autorisées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au ca</w:t>
            </w:r>
            <w:r w:rsidR="00D5680C" w:rsidRPr="00335C3D">
              <w:rPr>
                <w:rFonts w:ascii="Arial" w:hAnsi="Arial" w:cs="Arial"/>
                <w:sz w:val="22"/>
                <w:szCs w:val="22"/>
              </w:rPr>
              <w:t>hier des charges et telles que</w:t>
            </w:r>
            <w:r w:rsidR="004F6299" w:rsidRPr="00335C3D">
              <w:rPr>
                <w:rFonts w:ascii="Arial" w:hAnsi="Arial" w:cs="Arial"/>
                <w:sz w:val="22"/>
                <w:szCs w:val="22"/>
              </w:rPr>
              <w:t xml:space="preserve">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 du présent acte d’engagement.</w:t>
            </w:r>
          </w:p>
          <w:p w14:paraId="23FC2C34" w14:textId="77777777" w:rsidR="00541DB4" w:rsidRPr="00335C3D" w:rsidRDefault="00541DB4" w:rsidP="00540190">
            <w:pPr>
              <w:tabs>
                <w:tab w:val="left" w:pos="567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1C387F77" w14:textId="77E0ADF9" w:rsidR="001E667C" w:rsidRPr="00335C3D" w:rsidRDefault="00A77843" w:rsidP="00540190">
            <w:pPr>
              <w:tabs>
                <w:tab w:val="left" w:pos="447"/>
                <w:tab w:val="left" w:leader="dot" w:pos="9072"/>
              </w:tabs>
              <w:spacing w:before="120" w:after="120"/>
              <w:ind w:left="447" w:right="38" w:hanging="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81387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7C" w:rsidRPr="00335C3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5562E">
              <w:rPr>
                <w:rFonts w:ascii="Arial" w:hAnsi="Arial" w:cs="Arial"/>
                <w:sz w:val="22"/>
                <w:szCs w:val="22"/>
              </w:rPr>
              <w:tab/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En y apportant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les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précisions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>ET</w:t>
            </w:r>
            <w:r w:rsidR="00541DB4" w:rsidRPr="00335C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</w:rPr>
              <w:t xml:space="preserve">les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propositions de modifications </w:t>
            </w:r>
            <w:r w:rsidR="001E667C" w:rsidRPr="00335C3D">
              <w:rPr>
                <w:rFonts w:ascii="Arial" w:hAnsi="Arial" w:cs="Arial"/>
                <w:b/>
                <w:sz w:val="22"/>
                <w:szCs w:val="22"/>
                <w:u w:val="thick"/>
              </w:rPr>
              <w:t>autorisées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 xml:space="preserve"> au cahier des char</w:t>
            </w:r>
            <w:r w:rsidR="00D5680C" w:rsidRPr="00335C3D">
              <w:rPr>
                <w:rFonts w:ascii="Arial" w:hAnsi="Arial" w:cs="Arial"/>
                <w:sz w:val="22"/>
                <w:szCs w:val="22"/>
              </w:rPr>
              <w:t xml:space="preserve">ges et telles que mentionnées </w:t>
            </w:r>
            <w:r w:rsidR="001E667C" w:rsidRPr="00335C3D">
              <w:rPr>
                <w:rFonts w:ascii="Arial" w:hAnsi="Arial" w:cs="Arial"/>
                <w:sz w:val="22"/>
                <w:szCs w:val="22"/>
              </w:rPr>
              <w:t>en annexe du présent acte d’engagement.</w:t>
            </w:r>
          </w:p>
          <w:p w14:paraId="3E7EB107" w14:textId="77777777" w:rsidR="00541DB4" w:rsidRPr="00335C3D" w:rsidRDefault="00541DB4" w:rsidP="00540190">
            <w:pPr>
              <w:tabs>
                <w:tab w:val="left" w:pos="567"/>
                <w:tab w:val="left" w:leader="dot" w:pos="9072"/>
              </w:tabs>
              <w:spacing w:before="120" w:after="120"/>
              <w:ind w:right="38"/>
              <w:rPr>
                <w:rFonts w:ascii="Arial" w:hAnsi="Arial" w:cs="Arial"/>
                <w:sz w:val="22"/>
                <w:szCs w:val="22"/>
              </w:rPr>
            </w:pPr>
          </w:p>
          <w:p w14:paraId="1D5A273F" w14:textId="77777777" w:rsidR="001E667C" w:rsidRPr="00335C3D" w:rsidRDefault="001E667C" w:rsidP="00540190">
            <w:pPr>
              <w:ind w:right="38"/>
              <w:rPr>
                <w:rFonts w:ascii="Arial" w:hAnsi="Arial" w:cs="Arial"/>
                <w:sz w:val="22"/>
                <w:szCs w:val="22"/>
              </w:rPr>
            </w:pPr>
            <w:r w:rsidRPr="00335C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bookmarkEnd w:id="20"/>
    </w:tbl>
    <w:p w14:paraId="71253C87" w14:textId="77777777" w:rsidR="001E667C" w:rsidRPr="00335C3D" w:rsidRDefault="001E667C" w:rsidP="00E34E45">
      <w:pPr>
        <w:rPr>
          <w:rFonts w:ascii="Arial" w:hAnsi="Arial" w:cs="Arial"/>
          <w:sz w:val="22"/>
          <w:szCs w:val="22"/>
        </w:rPr>
      </w:pPr>
    </w:p>
    <w:p w14:paraId="3C900BAB" w14:textId="5B39B7AB" w:rsidR="00AA7487" w:rsidRPr="00335C3D" w:rsidRDefault="00286486" w:rsidP="00C95C6B">
      <w:pPr>
        <w:pStyle w:val="Sansinterligne"/>
        <w:rPr>
          <w:rFonts w:ascii="Arial" w:hAnsi="Arial" w:cs="Arial"/>
          <w:sz w:val="22"/>
        </w:rPr>
      </w:pPr>
      <w:r w:rsidRPr="00286486">
        <w:rPr>
          <w:rFonts w:ascii="Arial" w:hAnsi="Arial" w:cs="Arial"/>
          <w:sz w:val="22"/>
          <w:highlight w:val="yellow"/>
        </w:rPr>
        <w:t>Si aucune case n’est cochée, le pouvoir adjudicateur considèrera qu’aucune modification n’est apporté</w:t>
      </w:r>
      <w:r w:rsidR="005419D8">
        <w:rPr>
          <w:rFonts w:ascii="Arial" w:hAnsi="Arial" w:cs="Arial"/>
          <w:sz w:val="22"/>
          <w:highlight w:val="yellow"/>
        </w:rPr>
        <w:t>e</w:t>
      </w:r>
      <w:r w:rsidRPr="00286486">
        <w:rPr>
          <w:rFonts w:ascii="Arial" w:hAnsi="Arial" w:cs="Arial"/>
          <w:sz w:val="22"/>
          <w:highlight w:val="yellow"/>
        </w:rPr>
        <w:t xml:space="preserve"> au cahier des charges.</w:t>
      </w:r>
    </w:p>
    <w:p w14:paraId="7D1C6613" w14:textId="776BA0E0" w:rsidR="00E413D8" w:rsidRPr="00335C3D" w:rsidRDefault="00E413D8">
      <w:pPr>
        <w:keepLines w:val="0"/>
        <w:widowControl/>
        <w:spacing w:line="276" w:lineRule="auto"/>
        <w:jc w:val="left"/>
        <w:rPr>
          <w:rFonts w:ascii="Arial" w:hAnsi="Arial" w:cs="Arial"/>
          <w:color w:val="000000"/>
          <w:sz w:val="22"/>
          <w:szCs w:val="22"/>
        </w:rPr>
      </w:pPr>
    </w:p>
    <w:p w14:paraId="4584E7A1" w14:textId="25D17BF3" w:rsidR="00D425B6" w:rsidRPr="00335C3D" w:rsidRDefault="00541DB4" w:rsidP="00D460EF">
      <w:pPr>
        <w:pStyle w:val="Sansinterligne"/>
        <w:spacing w:before="120" w:after="0"/>
        <w:rPr>
          <w:rFonts w:ascii="Arial" w:hAnsi="Arial" w:cs="Arial"/>
          <w:smallCaps/>
          <w:sz w:val="22"/>
        </w:rPr>
      </w:pPr>
      <w:bookmarkStart w:id="21" w:name="_Toc449688374"/>
      <w:r w:rsidRPr="00335C3D">
        <w:rPr>
          <w:rFonts w:ascii="Arial" w:hAnsi="Arial" w:cs="Arial"/>
          <w:smallCaps/>
          <w:sz w:val="22"/>
        </w:rPr>
        <w:t xml:space="preserve">NOTA : Concernant le détail de l’engagement de l’assureur tant sur </w:t>
      </w:r>
      <w:r w:rsidRPr="00335C3D">
        <w:rPr>
          <w:rFonts w:ascii="Arial" w:hAnsi="Arial" w:cs="Arial"/>
          <w:smallCaps/>
          <w:sz w:val="22"/>
          <w:u w:val="single"/>
        </w:rPr>
        <w:t>la prime d’assurance</w:t>
      </w:r>
      <w:r w:rsidRPr="00335C3D">
        <w:rPr>
          <w:rFonts w:ascii="Arial" w:hAnsi="Arial" w:cs="Arial"/>
          <w:smallCaps/>
          <w:sz w:val="22"/>
        </w:rPr>
        <w:t xml:space="preserve"> que sur </w:t>
      </w:r>
      <w:r w:rsidRPr="00335C3D">
        <w:rPr>
          <w:rFonts w:ascii="Arial" w:hAnsi="Arial" w:cs="Arial"/>
          <w:smallCaps/>
          <w:sz w:val="22"/>
          <w:u w:val="single"/>
        </w:rPr>
        <w:t>la qualité de sa prestation</w:t>
      </w:r>
      <w:r w:rsidR="00D460EF" w:rsidRPr="00335C3D">
        <w:rPr>
          <w:rFonts w:ascii="Arial" w:hAnsi="Arial" w:cs="Arial"/>
          <w:smallCaps/>
          <w:sz w:val="22"/>
        </w:rPr>
        <w:t xml:space="preserve">, </w:t>
      </w:r>
      <w:r w:rsidRPr="00335C3D">
        <w:rPr>
          <w:rFonts w:ascii="Arial" w:hAnsi="Arial" w:cs="Arial"/>
          <w:smallCaps/>
          <w:sz w:val="22"/>
        </w:rPr>
        <w:t xml:space="preserve">voir </w:t>
      </w:r>
      <w:r w:rsidR="00D460EF" w:rsidRPr="00335C3D">
        <w:rPr>
          <w:rFonts w:ascii="Arial" w:hAnsi="Arial" w:cs="Arial"/>
          <w:smallCaps/>
          <w:sz w:val="22"/>
        </w:rPr>
        <w:t>en annexe du présent acte d’engagement.</w:t>
      </w:r>
      <w:r w:rsidRPr="00335C3D">
        <w:rPr>
          <w:rFonts w:ascii="Arial" w:hAnsi="Arial" w:cs="Arial"/>
          <w:smallCaps/>
          <w:sz w:val="22"/>
        </w:rPr>
        <w:t> </w:t>
      </w:r>
    </w:p>
    <w:p w14:paraId="16B6E7BA" w14:textId="77777777" w:rsidR="00D460EF" w:rsidRPr="00335C3D" w:rsidRDefault="00D460EF" w:rsidP="00D460EF">
      <w:pPr>
        <w:pStyle w:val="Sansinterligne"/>
        <w:spacing w:before="120" w:after="0"/>
        <w:rPr>
          <w:rFonts w:ascii="Arial" w:hAnsi="Arial" w:cs="Arial"/>
          <w:sz w:val="22"/>
        </w:rPr>
      </w:pPr>
    </w:p>
    <w:p w14:paraId="01E4950E" w14:textId="77777777" w:rsidR="00D460EF" w:rsidRPr="00335C3D" w:rsidRDefault="00D460EF" w:rsidP="00D460EF">
      <w:pPr>
        <w:pStyle w:val="Sansinterligne"/>
        <w:spacing w:before="120" w:after="0"/>
        <w:rPr>
          <w:rFonts w:ascii="Arial" w:hAnsi="Arial" w:cs="Arial"/>
          <w:sz w:val="22"/>
        </w:rPr>
      </w:pPr>
    </w:p>
    <w:p w14:paraId="3936DC54" w14:textId="77777777" w:rsidR="00D460EF" w:rsidRPr="000F1F42" w:rsidRDefault="00D460EF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hAnsi="Arial" w:cs="Arial"/>
        </w:rPr>
        <w:br w:type="page"/>
      </w:r>
    </w:p>
    <w:p w14:paraId="08AF5CBC" w14:textId="77777777" w:rsidR="00D460EF" w:rsidRPr="000F1F42" w:rsidRDefault="00D460EF" w:rsidP="00D460EF">
      <w:pPr>
        <w:pStyle w:val="Sansinterligne"/>
        <w:spacing w:before="120" w:after="0"/>
        <w:rPr>
          <w:rFonts w:ascii="Arial" w:hAnsi="Arial" w:cs="Arial"/>
        </w:rPr>
        <w:sectPr w:rsidR="00D460EF" w:rsidRPr="000F1F42" w:rsidSect="00B3751C">
          <w:footerReference w:type="default" r:id="rId8"/>
          <w:footerReference w:type="first" r:id="rId9"/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4A855716" w14:textId="77777777" w:rsidR="00A266BE" w:rsidRPr="000F1F42" w:rsidRDefault="00A266BE" w:rsidP="00A47C43">
      <w:pPr>
        <w:pStyle w:val="Titre1"/>
      </w:pPr>
      <w:bookmarkStart w:id="22" w:name="_Toc213779139"/>
      <w:r w:rsidRPr="000F1F42">
        <w:lastRenderedPageBreak/>
        <w:t>Prix de l’offre</w:t>
      </w:r>
      <w:bookmarkEnd w:id="21"/>
      <w:bookmarkEnd w:id="22"/>
    </w:p>
    <w:p w14:paraId="30DCB81C" w14:textId="77777777" w:rsidR="009A75E3" w:rsidRDefault="009A75E3" w:rsidP="009A75E3">
      <w:pPr>
        <w:rPr>
          <w:rFonts w:ascii="Arial" w:hAnsi="Arial" w:cs="Arial"/>
          <w:sz w:val="22"/>
          <w:szCs w:val="22"/>
        </w:rPr>
      </w:pPr>
    </w:p>
    <w:p w14:paraId="180CD554" w14:textId="4FEA8BD0" w:rsidR="00E41F97" w:rsidRPr="00F800CA" w:rsidRDefault="00E41F97" w:rsidP="00D2416B">
      <w:pPr>
        <w:pStyle w:val="Titre2"/>
      </w:pPr>
      <w:bookmarkStart w:id="23" w:name="_Toc213779140"/>
      <w:r w:rsidRPr="00F800CA">
        <w:t xml:space="preserve">Prix </w:t>
      </w:r>
      <w:r w:rsidR="00F800CA" w:rsidRPr="00F800CA">
        <w:t>Global de la prime</w:t>
      </w:r>
      <w:bookmarkEnd w:id="23"/>
    </w:p>
    <w:p w14:paraId="1F0C72A1" w14:textId="77777777" w:rsidR="00E41F97" w:rsidRPr="00540190" w:rsidRDefault="00E41F97" w:rsidP="009A75E3">
      <w:pPr>
        <w:rPr>
          <w:rFonts w:ascii="Arial" w:hAnsi="Arial" w:cs="Arial"/>
          <w:sz w:val="24"/>
          <w:szCs w:val="24"/>
        </w:rPr>
      </w:pPr>
    </w:p>
    <w:p w14:paraId="33B0AED3" w14:textId="229038F2" w:rsidR="00155739" w:rsidRDefault="00155739" w:rsidP="00155739">
      <w:pPr>
        <w:pStyle w:val="Sansinterligne"/>
        <w:spacing w:before="0" w:after="0"/>
        <w:rPr>
          <w:rFonts w:ascii="Arial" w:hAnsi="Arial" w:cs="Arial"/>
          <w:sz w:val="22"/>
          <w:szCs w:val="24"/>
        </w:rPr>
      </w:pPr>
      <w:r w:rsidRPr="00540190">
        <w:rPr>
          <w:rFonts w:ascii="Arial" w:hAnsi="Arial" w:cs="Arial"/>
          <w:b/>
          <w:sz w:val="22"/>
          <w:szCs w:val="28"/>
          <w:u w:val="single"/>
        </w:rPr>
        <w:t>Précisions </w:t>
      </w:r>
      <w:r w:rsidRPr="00540190">
        <w:rPr>
          <w:rFonts w:ascii="Arial" w:hAnsi="Arial" w:cs="Arial"/>
          <w:b/>
          <w:sz w:val="22"/>
          <w:szCs w:val="28"/>
        </w:rPr>
        <w:t xml:space="preserve">: </w:t>
      </w:r>
      <w:r w:rsidRPr="00540190">
        <w:rPr>
          <w:rFonts w:ascii="Arial" w:hAnsi="Arial" w:cs="Arial"/>
          <w:sz w:val="22"/>
          <w:szCs w:val="24"/>
        </w:rPr>
        <w:t>l’assiette de la prime (cf. article 1</w:t>
      </w:r>
      <w:r w:rsidR="00333D07">
        <w:rPr>
          <w:rFonts w:ascii="Arial" w:hAnsi="Arial" w:cs="Arial"/>
          <w:sz w:val="22"/>
          <w:szCs w:val="24"/>
        </w:rPr>
        <w:t>0</w:t>
      </w:r>
      <w:r w:rsidRPr="00540190">
        <w:rPr>
          <w:rFonts w:ascii="Arial" w:hAnsi="Arial" w:cs="Arial"/>
          <w:sz w:val="22"/>
          <w:szCs w:val="24"/>
        </w:rPr>
        <w:t xml:space="preserve"> du CCAP) se définit comme le coût prévisionnel de construction de l’ouvrage auquel s’ajoutent les honoraires techniques.</w:t>
      </w:r>
    </w:p>
    <w:p w14:paraId="65206AC8" w14:textId="77777777" w:rsidR="00540190" w:rsidRPr="00540190" w:rsidRDefault="00540190" w:rsidP="00155739">
      <w:pPr>
        <w:pStyle w:val="Sansinterligne"/>
        <w:spacing w:before="0" w:after="0"/>
        <w:rPr>
          <w:rFonts w:ascii="Arial" w:hAnsi="Arial" w:cs="Arial"/>
          <w:b/>
          <w:sz w:val="22"/>
          <w:szCs w:val="24"/>
          <w:u w:val="single"/>
        </w:rPr>
      </w:pPr>
    </w:p>
    <w:p w14:paraId="1C2FB516" w14:textId="77777777" w:rsidR="00155739" w:rsidRPr="00540190" w:rsidRDefault="00155739" w:rsidP="00155739">
      <w:pPr>
        <w:pStyle w:val="Sansinterligne"/>
        <w:spacing w:before="0" w:after="0"/>
        <w:rPr>
          <w:rFonts w:ascii="Arial" w:hAnsi="Arial" w:cs="Arial"/>
          <w:sz w:val="22"/>
          <w:szCs w:val="24"/>
        </w:rPr>
      </w:pPr>
      <w:r w:rsidRPr="00540190">
        <w:rPr>
          <w:rFonts w:ascii="Arial" w:hAnsi="Arial" w:cs="Arial"/>
          <w:sz w:val="22"/>
          <w:szCs w:val="24"/>
        </w:rPr>
        <w:t>Pour chaque type de garantie, le montant de la prime est calculé par application d’un taux de primes appliqué à l’assiette de la prime. Il est exprimé en euro (€) et comprend tout droit, taxes, accessoires et commissions de courtage y afférant et toute autre surprime.</w:t>
      </w:r>
    </w:p>
    <w:p w14:paraId="6D42DE10" w14:textId="77777777" w:rsidR="00155739" w:rsidRDefault="00155739" w:rsidP="00496DCD">
      <w:pPr>
        <w:rPr>
          <w:rFonts w:ascii="Arial" w:hAnsi="Arial" w:cs="Arial"/>
          <w:sz w:val="22"/>
          <w:szCs w:val="22"/>
        </w:rPr>
      </w:pPr>
    </w:p>
    <w:p w14:paraId="0207CF78" w14:textId="77777777" w:rsidR="006C6263" w:rsidRPr="00540190" w:rsidRDefault="006C6263" w:rsidP="00496DCD">
      <w:pPr>
        <w:rPr>
          <w:rFonts w:ascii="Arial" w:hAnsi="Arial" w:cs="Arial"/>
          <w:sz w:val="22"/>
          <w:szCs w:val="22"/>
        </w:rPr>
      </w:pPr>
    </w:p>
    <w:p w14:paraId="394DFA2F" w14:textId="77777777" w:rsidR="00496DCD" w:rsidRPr="000F1F42" w:rsidRDefault="001B41C9" w:rsidP="00D2416B">
      <w:pPr>
        <w:pStyle w:val="Titre2"/>
      </w:pPr>
      <w:bookmarkStart w:id="24" w:name="_Toc213779141"/>
      <w:bookmarkStart w:id="25" w:name="_Hlk27922209"/>
      <w:r w:rsidRPr="000F1F42">
        <w:t>Prime</w:t>
      </w:r>
      <w:r w:rsidR="003B4AE7" w:rsidRPr="000F1F42">
        <w:t xml:space="preserve"> DO</w:t>
      </w:r>
      <w:bookmarkEnd w:id="24"/>
      <w:r w:rsidR="003B4AE7" w:rsidRPr="000F1F42">
        <w:t xml:space="preserve"> </w:t>
      </w:r>
    </w:p>
    <w:p w14:paraId="7F83A5FA" w14:textId="77777777" w:rsidR="00496DCD" w:rsidRPr="000F1F42" w:rsidRDefault="00496DCD" w:rsidP="00496DCD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972"/>
        <w:gridCol w:w="2404"/>
        <w:gridCol w:w="2626"/>
      </w:tblGrid>
      <w:tr w:rsidR="003B4AE7" w:rsidRPr="000F1F42" w14:paraId="62B6714F" w14:textId="77777777" w:rsidTr="008912AD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70B4A"/>
          </w:tcPr>
          <w:p w14:paraId="78835DE7" w14:textId="77777777" w:rsidR="003B4AE7" w:rsidRPr="000F1F42" w:rsidRDefault="007841C4" w:rsidP="00823F58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Prime DO</w:t>
            </w:r>
            <w:r w:rsidR="007B382C"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FE4B0F" w:rsidRPr="004E078D" w14:paraId="75F3A242" w14:textId="77777777" w:rsidTr="0004364A">
        <w:trPr>
          <w:trHeight w:val="315"/>
        </w:trPr>
        <w:tc>
          <w:tcPr>
            <w:tcW w:w="168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70B4A"/>
          </w:tcPr>
          <w:p w14:paraId="0C25D06C" w14:textId="77777777" w:rsidR="003B4AE7" w:rsidRPr="004E078D" w:rsidRDefault="003B4AE7" w:rsidP="008912AD">
            <w:pPr>
              <w:keepLines w:val="0"/>
              <w:widowControl/>
              <w:shd w:val="clear" w:color="auto" w:fill="070B4A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id="26" w:name="_Hlk27921472"/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Assiette</w:t>
            </w:r>
          </w:p>
          <w:p w14:paraId="21B98837" w14:textId="2DFEC4FA" w:rsidR="00B42D99" w:rsidRPr="004E078D" w:rsidRDefault="00B42D99" w:rsidP="00823F58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  <w:highlight w:val="yellow"/>
              </w:rPr>
              <w:t>cf. art 1</w:t>
            </w:r>
            <w:r w:rsidR="008118DE" w:rsidRPr="004E078D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  <w:highlight w:val="yellow"/>
              </w:rPr>
              <w:t>0</w:t>
            </w:r>
            <w:r w:rsidRPr="004E078D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  <w:highlight w:val="yellow"/>
              </w:rPr>
              <w:t>.1.1 CCAP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70B4A"/>
            <w:noWrap/>
            <w:vAlign w:val="center"/>
            <w:hideMark/>
          </w:tcPr>
          <w:p w14:paraId="65AB7CAC" w14:textId="77777777" w:rsidR="003B4AE7" w:rsidRPr="004E078D" w:rsidRDefault="003B4AE7" w:rsidP="00823F58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Taux HT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70B4A"/>
            <w:noWrap/>
            <w:vAlign w:val="center"/>
            <w:hideMark/>
          </w:tcPr>
          <w:p w14:paraId="7EDAB264" w14:textId="77777777" w:rsidR="003B4AE7" w:rsidRPr="004E078D" w:rsidRDefault="003B4AE7" w:rsidP="00823F58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70B4A"/>
            <w:noWrap/>
            <w:vAlign w:val="center"/>
            <w:hideMark/>
          </w:tcPr>
          <w:p w14:paraId="26FA935A" w14:textId="77777777" w:rsidR="003B4AE7" w:rsidRPr="004E078D" w:rsidRDefault="003B4AE7" w:rsidP="00823F58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8912AD" w:rsidRPr="000F1F42" w14:paraId="11F4517D" w14:textId="77777777" w:rsidTr="0004364A">
        <w:trPr>
          <w:trHeight w:val="510"/>
        </w:trPr>
        <w:tc>
          <w:tcPr>
            <w:tcW w:w="168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F1F5F9"/>
          </w:tcPr>
          <w:p w14:paraId="3DA9C567" w14:textId="77777777" w:rsidR="0004364A" w:rsidRPr="0070706F" w:rsidRDefault="009B7A07" w:rsidP="0004364A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</w:rPr>
            </w:pPr>
            <w:r w:rsidRPr="0070706F">
              <w:rPr>
                <w:rFonts w:ascii="Arial" w:hAnsi="Arial" w:cs="Arial"/>
                <w:color w:val="000000"/>
              </w:rPr>
              <w:t>Coût prévisionnel de construction</w:t>
            </w:r>
          </w:p>
          <w:p w14:paraId="1EA4B185" w14:textId="1E910CEE" w:rsidR="003B4AE7" w:rsidRPr="0070706F" w:rsidRDefault="009B7A07" w:rsidP="0004364A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06F">
              <w:rPr>
                <w:rFonts w:ascii="Arial" w:hAnsi="Arial" w:cs="Arial"/>
                <w:b/>
                <w:color w:val="000000"/>
                <w:u w:val="single"/>
              </w:rPr>
              <w:t>Toutes Taxes Comprises (</w:t>
            </w:r>
            <w:r w:rsidRPr="0070706F">
              <w:rPr>
                <w:rFonts w:ascii="Arial" w:hAnsi="Arial" w:cs="Arial"/>
                <w:b/>
                <w:color w:val="000000"/>
                <w:highlight w:val="yellow"/>
                <w:u w:val="single"/>
              </w:rPr>
              <w:t>TTC</w:t>
            </w:r>
            <w:r w:rsidRPr="0070706F">
              <w:rPr>
                <w:rFonts w:ascii="Arial" w:hAnsi="Arial" w:cs="Arial"/>
                <w:b/>
                <w:color w:val="000000"/>
              </w:rPr>
              <w:t>)</w:t>
            </w:r>
            <w:r w:rsidRPr="0070706F">
              <w:rPr>
                <w:rFonts w:ascii="Arial" w:hAnsi="Arial" w:cs="Arial"/>
                <w:color w:val="000000"/>
              </w:rPr>
              <w:t>,</w:t>
            </w:r>
          </w:p>
          <w:p w14:paraId="2F3AF264" w14:textId="77777777" w:rsidR="009B7A07" w:rsidRPr="000F1F42" w:rsidRDefault="009B7A07" w:rsidP="0070706F">
            <w:pPr>
              <w:keepLines w:val="0"/>
              <w:widowControl/>
              <w:spacing w:before="120" w:after="120"/>
              <w:ind w:right="6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Soit :</w:t>
            </w:r>
          </w:p>
          <w:p w14:paraId="0371AD37" w14:textId="4D5920BF" w:rsidR="009B7A07" w:rsidRPr="000F1F42" w:rsidRDefault="009B7A07" w:rsidP="0004364A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B0EC403" w14:textId="77777777" w:rsidR="009B7A07" w:rsidRPr="000F1F42" w:rsidRDefault="009B7A07" w:rsidP="0004364A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F1F5F9"/>
            <w:noWrap/>
            <w:vAlign w:val="center"/>
            <w:hideMark/>
          </w:tcPr>
          <w:p w14:paraId="4082874C" w14:textId="77777777" w:rsidR="003B4AE7" w:rsidRPr="000F1F42" w:rsidRDefault="003B4AE7" w:rsidP="00823F58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F1F5F9"/>
            <w:noWrap/>
            <w:vAlign w:val="center"/>
            <w:hideMark/>
          </w:tcPr>
          <w:p w14:paraId="6A8D5123" w14:textId="77777777" w:rsidR="003B4AE7" w:rsidRPr="000F1F42" w:rsidRDefault="003B4AE7" w:rsidP="00823F58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1F5F9"/>
            <w:noWrap/>
            <w:vAlign w:val="center"/>
            <w:hideMark/>
          </w:tcPr>
          <w:p w14:paraId="4A6EA672" w14:textId="77777777" w:rsidR="003B4AE7" w:rsidRPr="000F1F42" w:rsidRDefault="003B4AE7" w:rsidP="00823F58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56FD719F" w14:textId="77777777" w:rsidR="00F65511" w:rsidRDefault="00F65511" w:rsidP="00B37998">
      <w:pPr>
        <w:rPr>
          <w:rFonts w:ascii="Arial" w:hAnsi="Arial" w:cs="Arial"/>
          <w:sz w:val="22"/>
          <w:szCs w:val="22"/>
        </w:rPr>
      </w:pPr>
      <w:bookmarkStart w:id="27" w:name="_Hlk27922164"/>
      <w:bookmarkStart w:id="28" w:name="_Hlk27921906"/>
      <w:bookmarkEnd w:id="25"/>
      <w:bookmarkEnd w:id="26"/>
    </w:p>
    <w:p w14:paraId="36DCEB79" w14:textId="77777777" w:rsidR="006C6263" w:rsidRPr="000E57E7" w:rsidRDefault="006C6263" w:rsidP="00B37998">
      <w:pPr>
        <w:rPr>
          <w:rFonts w:ascii="Arial" w:hAnsi="Arial" w:cs="Arial"/>
          <w:sz w:val="22"/>
          <w:szCs w:val="22"/>
        </w:rPr>
      </w:pPr>
    </w:p>
    <w:p w14:paraId="53FCC10B" w14:textId="37DA0821" w:rsidR="00F65511" w:rsidRPr="000F1F42" w:rsidRDefault="00F65511" w:rsidP="00D2416B">
      <w:pPr>
        <w:pStyle w:val="Titre2"/>
      </w:pPr>
      <w:bookmarkStart w:id="29" w:name="_Toc213779142"/>
      <w:r w:rsidRPr="000F1F42">
        <w:t xml:space="preserve">Prime </w:t>
      </w:r>
      <w:r w:rsidR="00BC4F22">
        <w:t>CNR</w:t>
      </w:r>
      <w:bookmarkEnd w:id="29"/>
    </w:p>
    <w:p w14:paraId="4FB2FFEF" w14:textId="77777777" w:rsidR="000E57E7" w:rsidRPr="000F1F42" w:rsidRDefault="000E57E7" w:rsidP="000E57E7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972"/>
        <w:gridCol w:w="2404"/>
        <w:gridCol w:w="2626"/>
      </w:tblGrid>
      <w:tr w:rsidR="000E57E7" w:rsidRPr="000F1F42" w14:paraId="30673E39" w14:textId="77777777" w:rsidTr="004E078D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</w:tcPr>
          <w:p w14:paraId="21115143" w14:textId="3D26DE8D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Prime </w:t>
            </w:r>
            <w:r w:rsidR="00BC4F2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CNR</w:t>
            </w:r>
            <w:r w:rsidR="00BC4F22"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0E57E7" w:rsidRPr="004E078D" w14:paraId="09436EAA" w14:textId="77777777" w:rsidTr="004E078D">
        <w:trPr>
          <w:trHeight w:val="315"/>
        </w:trPr>
        <w:tc>
          <w:tcPr>
            <w:tcW w:w="168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</w:tcPr>
          <w:p w14:paraId="03CAE41B" w14:textId="77777777" w:rsidR="000E57E7" w:rsidRPr="004E078D" w:rsidRDefault="000E57E7" w:rsidP="004E078D">
            <w:pPr>
              <w:keepLines w:val="0"/>
              <w:widowControl/>
              <w:shd w:val="clear" w:color="auto" w:fill="393C6E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Assiette</w:t>
            </w:r>
          </w:p>
          <w:p w14:paraId="199D99A8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  <w:highlight w:val="yellow"/>
              </w:rPr>
              <w:t>cf. art 10.1.1 CCAP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4E1C7E33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Taux HT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36223EE6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393C6E"/>
            <w:noWrap/>
            <w:vAlign w:val="center"/>
            <w:hideMark/>
          </w:tcPr>
          <w:p w14:paraId="5AD3C542" w14:textId="77777777" w:rsidR="000E57E7" w:rsidRPr="004E078D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4E078D" w:rsidRPr="000F1F42" w14:paraId="3192DF3C" w14:textId="77777777" w:rsidTr="004E078D">
        <w:trPr>
          <w:trHeight w:val="510"/>
        </w:trPr>
        <w:tc>
          <w:tcPr>
            <w:tcW w:w="168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</w:tcPr>
          <w:p w14:paraId="7AF922A1" w14:textId="77777777" w:rsidR="000E57E7" w:rsidRPr="0070706F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</w:rPr>
            </w:pPr>
            <w:r w:rsidRPr="0070706F">
              <w:rPr>
                <w:rFonts w:ascii="Arial" w:hAnsi="Arial" w:cs="Arial"/>
                <w:color w:val="000000"/>
              </w:rPr>
              <w:t>Coût prévisionnel de construction</w:t>
            </w:r>
          </w:p>
          <w:p w14:paraId="42B28781" w14:textId="77777777" w:rsidR="000E57E7" w:rsidRPr="0070706F" w:rsidRDefault="000E57E7" w:rsidP="00AD5F5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06F">
              <w:rPr>
                <w:rFonts w:ascii="Arial" w:hAnsi="Arial" w:cs="Arial"/>
                <w:b/>
                <w:color w:val="000000"/>
                <w:u w:val="single"/>
              </w:rPr>
              <w:t>Toutes Taxes Comprises (</w:t>
            </w:r>
            <w:r w:rsidRPr="0070706F">
              <w:rPr>
                <w:rFonts w:ascii="Arial" w:hAnsi="Arial" w:cs="Arial"/>
                <w:b/>
                <w:color w:val="000000"/>
                <w:highlight w:val="yellow"/>
                <w:u w:val="single"/>
              </w:rPr>
              <w:t>TTC</w:t>
            </w:r>
            <w:r w:rsidRPr="0070706F">
              <w:rPr>
                <w:rFonts w:ascii="Arial" w:hAnsi="Arial" w:cs="Arial"/>
                <w:b/>
                <w:color w:val="000000"/>
              </w:rPr>
              <w:t>)</w:t>
            </w:r>
            <w:r w:rsidRPr="0070706F">
              <w:rPr>
                <w:rFonts w:ascii="Arial" w:hAnsi="Arial" w:cs="Arial"/>
                <w:color w:val="000000"/>
              </w:rPr>
              <w:t>,</w:t>
            </w:r>
          </w:p>
          <w:p w14:paraId="56053402" w14:textId="77777777" w:rsidR="000E57E7" w:rsidRPr="000F1F42" w:rsidRDefault="000E57E7" w:rsidP="00AD5F57">
            <w:pPr>
              <w:keepLines w:val="0"/>
              <w:widowControl/>
              <w:spacing w:before="120" w:after="120"/>
              <w:ind w:right="6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Soit :</w:t>
            </w:r>
          </w:p>
          <w:p w14:paraId="277C2995" w14:textId="6F4A110E" w:rsidR="001318C7" w:rsidRPr="000F1F42" w:rsidRDefault="001318C7" w:rsidP="001318C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FED4F84" w14:textId="77777777" w:rsidR="000E57E7" w:rsidRPr="000F1F42" w:rsidRDefault="000E57E7" w:rsidP="001318C7">
            <w:pPr>
              <w:keepLines w:val="0"/>
              <w:widowControl/>
              <w:ind w:right="6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1E102CB5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6D8FE69B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9E9F3"/>
            <w:noWrap/>
            <w:vAlign w:val="center"/>
            <w:hideMark/>
          </w:tcPr>
          <w:p w14:paraId="448EB3C1" w14:textId="77777777" w:rsidR="000E57E7" w:rsidRPr="000F1F42" w:rsidRDefault="000E57E7" w:rsidP="00AD5F5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49D2BDFF" w14:textId="77777777" w:rsidR="00470CEA" w:rsidRDefault="00470CEA" w:rsidP="00470CEA">
      <w:pPr>
        <w:rPr>
          <w:rFonts w:ascii="Arial" w:hAnsi="Arial" w:cs="Arial"/>
          <w:sz w:val="22"/>
          <w:szCs w:val="22"/>
        </w:rPr>
      </w:pPr>
    </w:p>
    <w:p w14:paraId="0E187303" w14:textId="77777777" w:rsidR="006C6263" w:rsidRPr="000E57E7" w:rsidRDefault="006C6263" w:rsidP="00470CEA">
      <w:pPr>
        <w:rPr>
          <w:rFonts w:ascii="Arial" w:hAnsi="Arial" w:cs="Arial"/>
          <w:sz w:val="22"/>
          <w:szCs w:val="22"/>
        </w:rPr>
      </w:pPr>
    </w:p>
    <w:p w14:paraId="3DAA1E81" w14:textId="77777777" w:rsidR="006C6263" w:rsidRPr="000E57E7" w:rsidRDefault="006C6263" w:rsidP="00B37998">
      <w:pPr>
        <w:rPr>
          <w:rFonts w:ascii="Arial" w:hAnsi="Arial" w:cs="Arial"/>
          <w:sz w:val="22"/>
          <w:szCs w:val="22"/>
        </w:rPr>
      </w:pPr>
    </w:p>
    <w:p w14:paraId="215F2C23" w14:textId="33EC6CB2" w:rsidR="00B37998" w:rsidRPr="000F1F42" w:rsidRDefault="00006592" w:rsidP="00D2416B">
      <w:pPr>
        <w:pStyle w:val="Titre2"/>
      </w:pPr>
      <w:bookmarkStart w:id="30" w:name="_Toc213779143"/>
      <w:r w:rsidRPr="000F1F42">
        <w:t>Total des primes DO</w:t>
      </w:r>
      <w:r w:rsidR="0075673B" w:rsidRPr="000F1F42">
        <w:t xml:space="preserve"> </w:t>
      </w:r>
      <w:r w:rsidRPr="000F1F42">
        <w:t>+</w:t>
      </w:r>
      <w:r w:rsidR="0075673B" w:rsidRPr="000F1F42">
        <w:t xml:space="preserve"> </w:t>
      </w:r>
      <w:r w:rsidR="00BC4F22">
        <w:t>CNR</w:t>
      </w:r>
      <w:bookmarkEnd w:id="30"/>
    </w:p>
    <w:p w14:paraId="5B2CFAB4" w14:textId="77777777" w:rsidR="00B37998" w:rsidRPr="000F1F42" w:rsidRDefault="00B37998" w:rsidP="00B37998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1"/>
        <w:gridCol w:w="5505"/>
      </w:tblGrid>
      <w:tr w:rsidR="00B37998" w:rsidRPr="000F1F42" w14:paraId="3373D217" w14:textId="77777777" w:rsidTr="004E078D">
        <w:trPr>
          <w:trHeight w:val="454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070C0"/>
            <w:vAlign w:val="center"/>
          </w:tcPr>
          <w:p w14:paraId="679AA9E0" w14:textId="4ADF5727" w:rsidR="00B37998" w:rsidRPr="004E078D" w:rsidRDefault="00B37998" w:rsidP="004E078D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bookmarkStart w:id="31" w:name="_Hlk43930301"/>
            <w:r w:rsidRPr="004E07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Prime DO</w:t>
            </w:r>
            <w:r w:rsidR="0075673B" w:rsidRPr="004E07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985E67" w:rsidRPr="004E07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+</w:t>
            </w:r>
            <w:r w:rsidR="0075673B" w:rsidRPr="004E07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BC4F2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CNR</w:t>
            </w:r>
          </w:p>
        </w:tc>
      </w:tr>
      <w:tr w:rsidR="007B382C" w:rsidRPr="000F1F42" w14:paraId="55E419E4" w14:textId="77777777" w:rsidTr="004E078D">
        <w:trPr>
          <w:trHeight w:val="454"/>
        </w:trPr>
        <w:tc>
          <w:tcPr>
            <w:tcW w:w="239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070C0"/>
            <w:vAlign w:val="center"/>
          </w:tcPr>
          <w:p w14:paraId="7D4F7C6A" w14:textId="77777777" w:rsidR="007B382C" w:rsidRPr="004E078D" w:rsidRDefault="007B382C" w:rsidP="004E078D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0070C0"/>
            <w:noWrap/>
            <w:vAlign w:val="center"/>
            <w:hideMark/>
          </w:tcPr>
          <w:p w14:paraId="6D64FA52" w14:textId="77777777" w:rsidR="007B382C" w:rsidRPr="004E078D" w:rsidRDefault="007B382C" w:rsidP="004E078D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4E07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7B382C" w:rsidRPr="000F1F42" w14:paraId="1F471D03" w14:textId="77777777" w:rsidTr="004E078D">
        <w:trPr>
          <w:trHeight w:val="680"/>
        </w:trPr>
        <w:tc>
          <w:tcPr>
            <w:tcW w:w="239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776A583C" w14:textId="3C8628B7" w:rsidR="007B382C" w:rsidRPr="000F1F42" w:rsidRDefault="00560D03" w:rsidP="004E078D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</w:t>
            </w:r>
            <w:r w:rsidR="00221E80">
              <w:rPr>
                <w:rFonts w:ascii="Arial" w:hAnsi="Arial" w:cs="Arial"/>
                <w:color w:val="000000"/>
                <w:sz w:val="22"/>
                <w:szCs w:val="22"/>
              </w:rPr>
              <w:t xml:space="preserve"> €</w:t>
            </w:r>
          </w:p>
        </w:tc>
        <w:tc>
          <w:tcPr>
            <w:tcW w:w="261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AEEF3" w:themeFill="accent5" w:themeFillTint="33"/>
            <w:noWrap/>
            <w:vAlign w:val="center"/>
            <w:hideMark/>
          </w:tcPr>
          <w:p w14:paraId="45C7DBC6" w14:textId="52F7560A" w:rsidR="007B382C" w:rsidRPr="000F1F42" w:rsidRDefault="00560D03" w:rsidP="004E078D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…………</w:t>
            </w:r>
            <w:r w:rsidR="00221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€</w:t>
            </w:r>
          </w:p>
        </w:tc>
      </w:tr>
      <w:tr w:rsidR="00221E80" w:rsidRPr="00560D03" w14:paraId="5161515F" w14:textId="77777777" w:rsidTr="004E078D">
        <w:trPr>
          <w:trHeight w:val="680"/>
        </w:trPr>
        <w:tc>
          <w:tcPr>
            <w:tcW w:w="239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4693D8A7" w14:textId="6C32DD9E" w:rsidR="00221E80" w:rsidRPr="00560D03" w:rsidRDefault="00221E80" w:rsidP="004E078D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D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Sommes en toutes lettres :</w:t>
            </w:r>
          </w:p>
        </w:tc>
        <w:tc>
          <w:tcPr>
            <w:tcW w:w="261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AEEF3" w:themeFill="accent5" w:themeFillTint="33"/>
            <w:noWrap/>
            <w:vAlign w:val="center"/>
          </w:tcPr>
          <w:p w14:paraId="30EB63D3" w14:textId="77777777" w:rsidR="00221E80" w:rsidRPr="00560D03" w:rsidRDefault="00221E80" w:rsidP="004E078D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1E80" w:rsidRPr="000F1F42" w14:paraId="4736AF53" w14:textId="77777777" w:rsidTr="004E078D">
        <w:trPr>
          <w:trHeight w:val="680"/>
        </w:trPr>
        <w:tc>
          <w:tcPr>
            <w:tcW w:w="239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279847DD" w14:textId="5B07C198" w:rsidR="00221E80" w:rsidRDefault="00560D03" w:rsidP="004E078D">
            <w:pPr>
              <w:keepLines w:val="0"/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</w:t>
            </w:r>
            <w:r w:rsidR="00221E8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Euros</w:t>
            </w:r>
          </w:p>
        </w:tc>
        <w:tc>
          <w:tcPr>
            <w:tcW w:w="261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AEEF3" w:themeFill="accent5" w:themeFillTint="33"/>
            <w:noWrap/>
            <w:vAlign w:val="center"/>
          </w:tcPr>
          <w:p w14:paraId="1809B378" w14:textId="2DAF9506" w:rsidR="00221E80" w:rsidRDefault="00560D03" w:rsidP="004E078D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…………</w:t>
            </w:r>
            <w:r w:rsidR="00221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Euros</w:t>
            </w:r>
          </w:p>
        </w:tc>
      </w:tr>
      <w:bookmarkEnd w:id="31"/>
    </w:tbl>
    <w:p w14:paraId="0630CD04" w14:textId="77777777" w:rsidR="00006592" w:rsidRPr="00567E1A" w:rsidRDefault="00006592" w:rsidP="00567E1A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14E1BBBC" w14:textId="77777777" w:rsidR="00567E1A" w:rsidRPr="00567E1A" w:rsidRDefault="00567E1A" w:rsidP="00567E1A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5BF22E94" w14:textId="77777777" w:rsidR="00FB2AA7" w:rsidRDefault="00FB2AA7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393C6E"/>
          <w:sz w:val="24"/>
          <w:szCs w:val="24"/>
        </w:rPr>
      </w:pPr>
      <w:bookmarkStart w:id="32" w:name="_Toc457554319"/>
      <w:bookmarkStart w:id="33" w:name="_Toc457561209"/>
      <w:bookmarkStart w:id="34" w:name="_Toc499050771"/>
      <w:bookmarkStart w:id="35" w:name="_Hlk43888623"/>
      <w:r>
        <w:br w:type="page"/>
      </w:r>
    </w:p>
    <w:p w14:paraId="1A88317A" w14:textId="01DB7A5F" w:rsidR="00D460EF" w:rsidRPr="00932C87" w:rsidRDefault="00D460EF" w:rsidP="00D2416B">
      <w:pPr>
        <w:pStyle w:val="Titre2"/>
      </w:pPr>
      <w:bookmarkStart w:id="36" w:name="_Toc213779144"/>
      <w:r w:rsidRPr="00932C87">
        <w:lastRenderedPageBreak/>
        <w:t>Mode de Paiement</w:t>
      </w:r>
      <w:bookmarkEnd w:id="32"/>
      <w:bookmarkEnd w:id="33"/>
      <w:bookmarkEnd w:id="34"/>
      <w:r w:rsidRPr="00932C87">
        <w:t xml:space="preserve"> de la prime</w:t>
      </w:r>
      <w:bookmarkEnd w:id="36"/>
    </w:p>
    <w:bookmarkEnd w:id="35"/>
    <w:p w14:paraId="7BD9C111" w14:textId="77777777" w:rsidR="001443DB" w:rsidRDefault="001443DB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75DEE557" w14:textId="3D6D29AE" w:rsidR="00D460EF" w:rsidRPr="001443DB" w:rsidRDefault="00D460EF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Le paiement sera effectué conformément aux dispositions du CCAP du présent marché (article 1</w:t>
      </w:r>
      <w:r w:rsidR="00757B38">
        <w:rPr>
          <w:rFonts w:ascii="Arial" w:eastAsia="Calibri" w:hAnsi="Arial" w:cs="Arial"/>
          <w:sz w:val="22"/>
          <w:szCs w:val="24"/>
          <w:lang w:eastAsia="en-US"/>
        </w:rPr>
        <w:t>0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).</w:t>
      </w:r>
    </w:p>
    <w:p w14:paraId="3CEDD7C8" w14:textId="77777777" w:rsidR="001443DB" w:rsidRDefault="001443DB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03113A83" w14:textId="6BD09B97" w:rsidR="00D460EF" w:rsidRDefault="00D460EF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L’acheteur se libèrera des sommes dues au titre du présent marché en faisant porter au crédit du compte suivant (</w:t>
      </w:r>
      <w:r w:rsidRPr="001443DB">
        <w:rPr>
          <w:rFonts w:ascii="Arial" w:eastAsia="Calibri" w:hAnsi="Arial" w:cs="Arial"/>
          <w:b/>
          <w:sz w:val="22"/>
          <w:szCs w:val="24"/>
          <w:lang w:eastAsia="en-US"/>
        </w:rPr>
        <w:t>JOINDRE OBLIGATOIREMENT UN RIB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)</w:t>
      </w:r>
    </w:p>
    <w:p w14:paraId="0793F40A" w14:textId="77777777" w:rsidR="001C1579" w:rsidRPr="001443DB" w:rsidRDefault="001C1579" w:rsidP="001443DB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tbl>
      <w:tblPr>
        <w:tblStyle w:val="TableauGrille2-Accentuation61"/>
        <w:tblW w:w="0" w:type="auto"/>
        <w:tblLook w:val="04A0" w:firstRow="1" w:lastRow="0" w:firstColumn="1" w:lastColumn="0" w:noHBand="0" w:noVBand="1"/>
      </w:tblPr>
      <w:tblGrid>
        <w:gridCol w:w="3828"/>
        <w:gridCol w:w="596"/>
        <w:gridCol w:w="597"/>
        <w:gridCol w:w="599"/>
        <w:gridCol w:w="597"/>
        <w:gridCol w:w="596"/>
        <w:gridCol w:w="592"/>
        <w:gridCol w:w="592"/>
        <w:gridCol w:w="593"/>
        <w:gridCol w:w="592"/>
        <w:gridCol w:w="592"/>
        <w:gridCol w:w="530"/>
        <w:gridCol w:w="63"/>
      </w:tblGrid>
      <w:tr w:rsidR="00D460EF" w:rsidRPr="000F1F42" w14:paraId="06AA32D2" w14:textId="77777777" w:rsidTr="00C33B4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5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92759B9" w14:textId="7AF43CB4" w:rsidR="00D460EF" w:rsidRPr="000F1F42" w:rsidRDefault="00D460EF" w:rsidP="001C1579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Compte ouvert au nom de :</w:t>
            </w:r>
          </w:p>
        </w:tc>
        <w:tc>
          <w:tcPr>
            <w:tcW w:w="6476" w:type="dxa"/>
            <w:gridSpan w:val="11"/>
          </w:tcPr>
          <w:p w14:paraId="25AA05B8" w14:textId="77777777" w:rsidR="00D460EF" w:rsidRPr="000F1F42" w:rsidRDefault="00D460EF" w:rsidP="001C1579">
            <w:pPr>
              <w:keepLines w:val="0"/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460EF" w:rsidRPr="000F1F42" w14:paraId="6849AE95" w14:textId="77777777" w:rsidTr="002B036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4A6C66FF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3BB83421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Nom de l’organisme bancaire :</w:t>
            </w:r>
          </w:p>
          <w:p w14:paraId="24B4BA9E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6476" w:type="dxa"/>
            <w:gridSpan w:val="11"/>
            <w:vAlign w:val="center"/>
          </w:tcPr>
          <w:p w14:paraId="44681711" w14:textId="77777777" w:rsidR="00D460EF" w:rsidRPr="000F1F42" w:rsidRDefault="00D460EF" w:rsidP="002B036A">
            <w:pPr>
              <w:keepLines w:val="0"/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D460EF" w:rsidRPr="000F1F42" w14:paraId="241CB49E" w14:textId="77777777" w:rsidTr="002B036A">
        <w:trPr>
          <w:gridAfter w:val="1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DBB67F0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498F4BE9" w14:textId="3A68CE21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Adresse de l’organisme bancaire</w:t>
            </w:r>
            <w:r w:rsidR="00B758C5">
              <w:rPr>
                <w:rFonts w:ascii="Arial" w:eastAsia="Calibri" w:hAnsi="Arial" w:cs="Arial"/>
                <w:color w:val="767171"/>
                <w:sz w:val="22"/>
                <w:szCs w:val="22"/>
              </w:rPr>
              <w:t> :</w:t>
            </w:r>
          </w:p>
          <w:p w14:paraId="19600EE0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6476" w:type="dxa"/>
            <w:gridSpan w:val="11"/>
            <w:vAlign w:val="center"/>
          </w:tcPr>
          <w:p w14:paraId="15276A10" w14:textId="77777777" w:rsidR="00D460EF" w:rsidRPr="000F1F42" w:rsidRDefault="00D460EF" w:rsidP="002B036A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B758C5" w:rsidRPr="000F1F42" w14:paraId="0DEC5734" w14:textId="77777777" w:rsidTr="00C33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7C49CBD7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361DEB05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Numéro de compte :</w:t>
            </w:r>
          </w:p>
          <w:p w14:paraId="34CDF8A8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5CC916B4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2978D0C8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14:paraId="1AEE56E2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4487E7D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14:paraId="2CD6888A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3D40D0A7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7A916B2F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14:paraId="37C9E615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578C7EC8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2" w:type="dxa"/>
            <w:vAlign w:val="center"/>
          </w:tcPr>
          <w:p w14:paraId="43E89F9D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vAlign w:val="center"/>
          </w:tcPr>
          <w:p w14:paraId="4E402586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</w:tr>
      <w:tr w:rsidR="00D460EF" w:rsidRPr="000F1F42" w14:paraId="738213D9" w14:textId="77777777" w:rsidTr="00C33B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3EDA3158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53A3D36F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Clé RIB :</w:t>
            </w:r>
          </w:p>
          <w:p w14:paraId="4EF33AB1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641F6B52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24650C85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i/>
                <w:sz w:val="22"/>
                <w:szCs w:val="22"/>
              </w:rPr>
            </w:pPr>
          </w:p>
        </w:tc>
        <w:tc>
          <w:tcPr>
            <w:tcW w:w="5339" w:type="dxa"/>
            <w:gridSpan w:val="10"/>
            <w:tcBorders>
              <w:top w:val="nil"/>
              <w:left w:val="nil"/>
              <w:bottom w:val="nil"/>
            </w:tcBorders>
          </w:tcPr>
          <w:p w14:paraId="539E1B17" w14:textId="77777777" w:rsidR="00D460EF" w:rsidRPr="000F1F42" w:rsidRDefault="00D460EF" w:rsidP="00E54B11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i/>
                <w:sz w:val="22"/>
                <w:szCs w:val="22"/>
              </w:rPr>
            </w:pPr>
          </w:p>
        </w:tc>
      </w:tr>
      <w:tr w:rsidR="001C1579" w:rsidRPr="000F1F42" w14:paraId="1ED8D5BF" w14:textId="77777777" w:rsidTr="00C33B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0406B82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226947D9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Code banque :</w:t>
            </w:r>
          </w:p>
          <w:p w14:paraId="3BF61FB5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6C2B2E5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4F9E3D76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14:paraId="04A8C0FF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900A40B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08A216B0" w14:textId="77777777" w:rsidR="00D460EF" w:rsidRPr="000F1F42" w:rsidRDefault="00D460EF" w:rsidP="00B758C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7" w:type="dxa"/>
            <w:gridSpan w:val="7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D4D0580" w14:textId="77777777" w:rsidR="00D460EF" w:rsidRPr="000F1F42" w:rsidRDefault="00D460EF" w:rsidP="00E54B11">
            <w:pPr>
              <w:keepLines w:val="0"/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C33B43" w:rsidRPr="000F1F42" w14:paraId="07F90127" w14:textId="77777777" w:rsidTr="00C33B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7F8CB67B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  <w:p w14:paraId="5441926E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  <w:r w:rsidRPr="000F1F42">
              <w:rPr>
                <w:rFonts w:ascii="Arial" w:eastAsia="Calibri" w:hAnsi="Arial" w:cs="Arial"/>
                <w:color w:val="767171"/>
                <w:sz w:val="22"/>
                <w:szCs w:val="22"/>
              </w:rPr>
              <w:t>Code guichet :</w:t>
            </w:r>
          </w:p>
          <w:p w14:paraId="729B68A4" w14:textId="77777777" w:rsidR="00D460EF" w:rsidRPr="000F1F42" w:rsidRDefault="00D460EF" w:rsidP="00E54B11">
            <w:pPr>
              <w:keepLines w:val="0"/>
              <w:widowControl/>
              <w:jc w:val="left"/>
              <w:rPr>
                <w:rFonts w:ascii="Arial" w:eastAsia="Calibri" w:hAnsi="Arial" w:cs="Arial"/>
                <w:color w:val="767171"/>
                <w:sz w:val="22"/>
                <w:szCs w:val="22"/>
              </w:rPr>
            </w:pPr>
          </w:p>
        </w:tc>
        <w:tc>
          <w:tcPr>
            <w:tcW w:w="595" w:type="dxa"/>
            <w:vAlign w:val="center"/>
          </w:tcPr>
          <w:p w14:paraId="4F0A3DE2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6F4ECEE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14:paraId="0D323A89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7" w:type="dxa"/>
            <w:vAlign w:val="center"/>
          </w:tcPr>
          <w:p w14:paraId="5AFC459A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1B0708C1" w14:textId="77777777" w:rsidR="00D460EF" w:rsidRPr="000F1F42" w:rsidRDefault="00D460EF" w:rsidP="00B758C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547" w:type="dxa"/>
            <w:gridSpan w:val="7"/>
            <w:tcBorders>
              <w:top w:val="nil"/>
              <w:left w:val="nil"/>
              <w:bottom w:val="nil"/>
            </w:tcBorders>
          </w:tcPr>
          <w:p w14:paraId="77E7857D" w14:textId="77777777" w:rsidR="00D460EF" w:rsidRPr="000F1F42" w:rsidRDefault="00D460EF" w:rsidP="00E54B11">
            <w:pPr>
              <w:keepLines w:val="0"/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76ADE8A4" w14:textId="77777777" w:rsidR="00D460EF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277C149D" w14:textId="77777777" w:rsidR="001443DB" w:rsidRPr="001443DB" w:rsidRDefault="001443DB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</w:p>
    <w:p w14:paraId="08C2D39E" w14:textId="77777777" w:rsidR="00D460EF" w:rsidRPr="000F1F42" w:rsidRDefault="00D460EF" w:rsidP="00D2416B">
      <w:pPr>
        <w:pStyle w:val="Titre2"/>
      </w:pPr>
      <w:bookmarkStart w:id="37" w:name="_Toc213779145"/>
      <w:r w:rsidRPr="000F1F42">
        <w:t>En cas de coassurance</w:t>
      </w:r>
      <w:bookmarkEnd w:id="37"/>
    </w:p>
    <w:p w14:paraId="550D0FE5" w14:textId="77777777" w:rsidR="001443DB" w:rsidRDefault="001443DB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353D0793" w14:textId="6CFD8610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lang w:eastAsia="en-US"/>
        </w:rPr>
        <w:t>En cas de coassurance, l’apériteur encaissera la totalité de la prime, et reversera à chaque coassureur</w:t>
      </w:r>
      <w:r w:rsidR="00D5680C" w:rsidRPr="001443DB">
        <w:rPr>
          <w:rFonts w:ascii="Arial" w:eastAsia="Calibri" w:hAnsi="Arial" w:cs="Arial"/>
          <w:sz w:val="22"/>
          <w:szCs w:val="24"/>
          <w:lang w:eastAsia="en-US"/>
        </w:rPr>
        <w:t xml:space="preserve"> 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le pourcentage de prime correspondant à leur quote-part.</w:t>
      </w:r>
    </w:p>
    <w:p w14:paraId="01586E91" w14:textId="77777777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38967430" w14:textId="77777777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u w:val="single"/>
          <w:lang w:eastAsia="en-US"/>
        </w:rPr>
        <w:t>Définitions</w:t>
      </w:r>
      <w:r w:rsidRPr="001443DB">
        <w:rPr>
          <w:rFonts w:ascii="Arial" w:eastAsia="Calibri" w:hAnsi="Arial" w:cs="Arial"/>
          <w:sz w:val="22"/>
          <w:szCs w:val="24"/>
          <w:lang w:eastAsia="en-US"/>
        </w:rPr>
        <w:t> :</w:t>
      </w:r>
    </w:p>
    <w:tbl>
      <w:tblPr>
        <w:tblStyle w:val="Grilledutableau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5"/>
        <w:gridCol w:w="8679"/>
      </w:tblGrid>
      <w:tr w:rsidR="00D460EF" w:rsidRPr="001443DB" w14:paraId="13037FF8" w14:textId="77777777" w:rsidTr="001C1579">
        <w:trPr>
          <w:trHeight w:val="567"/>
        </w:trPr>
        <w:tc>
          <w:tcPr>
            <w:tcW w:w="1564" w:type="dxa"/>
          </w:tcPr>
          <w:p w14:paraId="7EF42229" w14:textId="77777777" w:rsidR="00D460EF" w:rsidRPr="001443DB" w:rsidRDefault="00D460EF" w:rsidP="001C15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443DB">
              <w:rPr>
                <w:rFonts w:ascii="Arial" w:hAnsi="Arial" w:cs="Arial"/>
                <w:sz w:val="22"/>
                <w:szCs w:val="22"/>
              </w:rPr>
              <w:t>Coassurance :</w:t>
            </w:r>
          </w:p>
        </w:tc>
        <w:tc>
          <w:tcPr>
            <w:tcW w:w="8750" w:type="dxa"/>
          </w:tcPr>
          <w:p w14:paraId="76CF8A8F" w14:textId="23ABE4C3" w:rsidR="00D460EF" w:rsidRPr="001443DB" w:rsidRDefault="001443DB" w:rsidP="00E54B11">
            <w:pPr>
              <w:rPr>
                <w:rFonts w:ascii="Arial" w:hAnsi="Arial" w:cs="Arial"/>
                <w:sz w:val="22"/>
                <w:szCs w:val="22"/>
              </w:rPr>
            </w:pPr>
            <w:r w:rsidRPr="001443DB">
              <w:rPr>
                <w:rFonts w:ascii="Arial" w:hAnsi="Arial" w:cs="Arial"/>
                <w:sz w:val="22"/>
                <w:szCs w:val="22"/>
              </w:rPr>
              <w:t>Lorsque</w:t>
            </w:r>
            <w:r w:rsidR="00D460EF" w:rsidRPr="001443DB">
              <w:rPr>
                <w:rFonts w:ascii="Arial" w:hAnsi="Arial" w:cs="Arial"/>
                <w:sz w:val="22"/>
                <w:szCs w:val="22"/>
              </w:rPr>
              <w:t xml:space="preserve"> plusieurs assureurs s’engagent à prendre en charge une quote-part (en pourcentage) du risque qu’ils décident de coassurer.</w:t>
            </w:r>
          </w:p>
        </w:tc>
      </w:tr>
      <w:tr w:rsidR="00D460EF" w:rsidRPr="001443DB" w14:paraId="4133480A" w14:textId="77777777" w:rsidTr="001C1579">
        <w:trPr>
          <w:trHeight w:val="567"/>
        </w:trPr>
        <w:tc>
          <w:tcPr>
            <w:tcW w:w="1564" w:type="dxa"/>
          </w:tcPr>
          <w:p w14:paraId="085115DA" w14:textId="77777777" w:rsidR="00D460EF" w:rsidRPr="001443DB" w:rsidRDefault="00D460EF" w:rsidP="001C1579">
            <w:pPr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1443DB">
              <w:rPr>
                <w:rFonts w:ascii="Arial" w:hAnsi="Arial" w:cs="Arial"/>
                <w:i/>
                <w:sz w:val="22"/>
                <w:szCs w:val="22"/>
              </w:rPr>
              <w:t>Apériteur :</w:t>
            </w:r>
          </w:p>
        </w:tc>
        <w:tc>
          <w:tcPr>
            <w:tcW w:w="8750" w:type="dxa"/>
          </w:tcPr>
          <w:p w14:paraId="47E54274" w14:textId="6371346E" w:rsidR="00D460EF" w:rsidRPr="001443DB" w:rsidRDefault="001443DB" w:rsidP="009464B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443DB">
              <w:rPr>
                <w:rFonts w:ascii="Arial" w:hAnsi="Arial" w:cs="Arial"/>
                <w:i/>
                <w:sz w:val="22"/>
                <w:szCs w:val="22"/>
              </w:rPr>
              <w:t>Assureur</w:t>
            </w:r>
            <w:r w:rsidR="00D460EF" w:rsidRPr="001443DB">
              <w:rPr>
                <w:rFonts w:ascii="Arial" w:hAnsi="Arial" w:cs="Arial"/>
                <w:i/>
                <w:sz w:val="22"/>
                <w:szCs w:val="22"/>
              </w:rPr>
              <w:t xml:space="preserve"> qui établit et gère la police et les sinistres au nom de tous les autres coassureurs (mandataire).</w:t>
            </w:r>
          </w:p>
        </w:tc>
      </w:tr>
    </w:tbl>
    <w:p w14:paraId="20AB5570" w14:textId="77777777" w:rsidR="001C1579" w:rsidRDefault="001C1579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  <w:bookmarkStart w:id="38" w:name="_Toc449688371"/>
      <w:bookmarkStart w:id="39" w:name="_Toc536007466"/>
    </w:p>
    <w:p w14:paraId="675F70B0" w14:textId="32F32EF4" w:rsidR="00D460EF" w:rsidRPr="001443DB" w:rsidRDefault="00D460EF" w:rsidP="00D460EF">
      <w:pPr>
        <w:keepLines w:val="0"/>
        <w:widowControl/>
        <w:rPr>
          <w:rFonts w:ascii="Arial" w:eastAsia="Calibri" w:hAnsi="Arial" w:cs="Arial"/>
          <w:sz w:val="22"/>
          <w:szCs w:val="24"/>
          <w:u w:val="single"/>
          <w:lang w:eastAsia="en-US"/>
        </w:rPr>
      </w:pPr>
      <w:r w:rsidRPr="001443DB">
        <w:rPr>
          <w:rFonts w:ascii="Arial" w:eastAsia="Calibri" w:hAnsi="Arial" w:cs="Arial"/>
          <w:sz w:val="22"/>
          <w:szCs w:val="24"/>
          <w:u w:val="single"/>
          <w:lang w:eastAsia="en-US"/>
        </w:rPr>
        <w:t>Répartition entre Co assureurs</w:t>
      </w:r>
      <w:bookmarkEnd w:id="38"/>
      <w:bookmarkEnd w:id="39"/>
    </w:p>
    <w:tbl>
      <w:tblPr>
        <w:tblStyle w:val="Grilledutableau"/>
        <w:tblW w:w="10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995"/>
        <w:gridCol w:w="4003"/>
      </w:tblGrid>
      <w:tr w:rsidR="00D460EF" w:rsidRPr="001443DB" w14:paraId="69483ED3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5372ED99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Apériteur :</w:t>
            </w:r>
          </w:p>
        </w:tc>
        <w:tc>
          <w:tcPr>
            <w:tcW w:w="4995" w:type="dxa"/>
            <w:vAlign w:val="center"/>
          </w:tcPr>
          <w:p w14:paraId="7B11E25E" w14:textId="408D5CDF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78261D8A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……….. .%</w:t>
            </w:r>
          </w:p>
        </w:tc>
      </w:tr>
      <w:tr w:rsidR="00D460EF" w:rsidRPr="001443DB" w14:paraId="626D8702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139F230F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Coassureur :</w:t>
            </w:r>
          </w:p>
        </w:tc>
        <w:tc>
          <w:tcPr>
            <w:tcW w:w="4995" w:type="dxa"/>
            <w:vAlign w:val="center"/>
          </w:tcPr>
          <w:p w14:paraId="5B10BA55" w14:textId="4BF80A35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2BC93E73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……….. .%</w:t>
            </w:r>
          </w:p>
        </w:tc>
      </w:tr>
      <w:tr w:rsidR="00D460EF" w:rsidRPr="001443DB" w14:paraId="09659238" w14:textId="77777777" w:rsidTr="009464B4">
        <w:trPr>
          <w:trHeight w:val="397"/>
        </w:trPr>
        <w:tc>
          <w:tcPr>
            <w:tcW w:w="1526" w:type="dxa"/>
            <w:vAlign w:val="center"/>
          </w:tcPr>
          <w:p w14:paraId="1EE151A3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Coassureur :</w:t>
            </w:r>
          </w:p>
        </w:tc>
        <w:tc>
          <w:tcPr>
            <w:tcW w:w="4995" w:type="dxa"/>
            <w:vAlign w:val="center"/>
          </w:tcPr>
          <w:p w14:paraId="4505A1FF" w14:textId="44263641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(Nom)</w:t>
            </w:r>
            <w:r w:rsidR="00373A1F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 xml:space="preserve"> </w:t>
            </w: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4003" w:type="dxa"/>
            <w:vAlign w:val="center"/>
          </w:tcPr>
          <w:p w14:paraId="04248DEE" w14:textId="77777777" w:rsidR="00D460EF" w:rsidRPr="001443DB" w:rsidRDefault="00D460EF" w:rsidP="009464B4">
            <w:pPr>
              <w:keepLines w:val="0"/>
              <w:widowControl/>
              <w:jc w:val="left"/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</w:pPr>
            <w:r w:rsidRPr="001443DB">
              <w:rPr>
                <w:rFonts w:ascii="Arial" w:eastAsia="Calibri" w:hAnsi="Arial" w:cs="Arial"/>
                <w:i/>
                <w:sz w:val="22"/>
                <w:szCs w:val="24"/>
                <w:lang w:eastAsia="en-US"/>
              </w:rPr>
              <w:t>Pourcentage d’apérition ……….. .%</w:t>
            </w:r>
          </w:p>
        </w:tc>
      </w:tr>
    </w:tbl>
    <w:p w14:paraId="18A72F02" w14:textId="77777777" w:rsidR="00D460EF" w:rsidRPr="001443DB" w:rsidRDefault="00D460EF" w:rsidP="009464B4">
      <w:pPr>
        <w:keepLines w:val="0"/>
        <w:widowControl/>
        <w:rPr>
          <w:rFonts w:ascii="Arial" w:eastAsia="Calibri" w:hAnsi="Arial" w:cs="Arial"/>
          <w:b/>
          <w:sz w:val="22"/>
          <w:szCs w:val="24"/>
          <w:lang w:eastAsia="en-US"/>
        </w:rPr>
      </w:pPr>
    </w:p>
    <w:p w14:paraId="60C33033" w14:textId="74CEDF9A" w:rsidR="00D460EF" w:rsidRPr="001443DB" w:rsidRDefault="00D460EF" w:rsidP="009464B4">
      <w:pPr>
        <w:keepLines w:val="0"/>
        <w:widowControl/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rPr>
          <w:rFonts w:ascii="Arial" w:eastAsia="Calibri" w:hAnsi="Arial" w:cs="Arial"/>
          <w:b/>
          <w:sz w:val="22"/>
          <w:szCs w:val="24"/>
          <w:lang w:eastAsia="en-US"/>
        </w:rPr>
      </w:pPr>
      <w:r w:rsidRPr="001443DB">
        <w:rPr>
          <w:rFonts w:ascii="Arial" w:eastAsia="Calibri" w:hAnsi="Arial" w:cs="Arial"/>
          <w:b/>
          <w:sz w:val="22"/>
          <w:szCs w:val="24"/>
          <w:lang w:eastAsia="en-US"/>
        </w:rPr>
        <w:t>La proposition de coassurance qui ne couvre qu’une part du risque sera considérée comme irrégulière.</w:t>
      </w:r>
    </w:p>
    <w:p w14:paraId="3B1CF184" w14:textId="77777777" w:rsidR="00D460EF" w:rsidRDefault="00D460EF" w:rsidP="009464B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bookmarkStart w:id="40" w:name="_Toc457554320"/>
      <w:bookmarkStart w:id="41" w:name="_Toc457561210"/>
      <w:bookmarkStart w:id="42" w:name="_Toc499050772"/>
    </w:p>
    <w:p w14:paraId="5F47521B" w14:textId="77777777" w:rsidR="009464B4" w:rsidRPr="001443DB" w:rsidRDefault="009464B4" w:rsidP="009464B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06A1863" w14:textId="77777777" w:rsidR="00D460EF" w:rsidRPr="000F1F42" w:rsidRDefault="00D460EF" w:rsidP="00D2416B">
      <w:pPr>
        <w:pStyle w:val="Titre2"/>
      </w:pPr>
      <w:bookmarkStart w:id="43" w:name="_Toc213779146"/>
      <w:r w:rsidRPr="000F1F42">
        <w:t>Délai de paiement</w:t>
      </w:r>
      <w:bookmarkEnd w:id="40"/>
      <w:bookmarkEnd w:id="41"/>
      <w:bookmarkEnd w:id="42"/>
      <w:bookmarkEnd w:id="43"/>
    </w:p>
    <w:p w14:paraId="413873EE" w14:textId="77777777" w:rsidR="009464B4" w:rsidRDefault="009464B4" w:rsidP="00D460EF">
      <w:pPr>
        <w:rPr>
          <w:rFonts w:ascii="Arial" w:hAnsi="Arial" w:cs="Arial"/>
          <w:sz w:val="22"/>
          <w:szCs w:val="22"/>
        </w:rPr>
      </w:pPr>
    </w:p>
    <w:p w14:paraId="61367A16" w14:textId="5937E249" w:rsidR="00D460EF" w:rsidRPr="009464B4" w:rsidRDefault="00D460EF" w:rsidP="00D460EF">
      <w:pPr>
        <w:rPr>
          <w:rFonts w:ascii="Arial" w:hAnsi="Arial" w:cs="Arial"/>
          <w:sz w:val="22"/>
          <w:szCs w:val="22"/>
        </w:rPr>
      </w:pPr>
      <w:r w:rsidRPr="00560D03">
        <w:rPr>
          <w:rFonts w:ascii="Arial" w:hAnsi="Arial" w:cs="Arial"/>
          <w:sz w:val="22"/>
          <w:szCs w:val="22"/>
        </w:rPr>
        <w:t>Les sommes dues au titre de la prime (cf. article 1</w:t>
      </w:r>
      <w:r w:rsidR="00384911">
        <w:rPr>
          <w:rFonts w:ascii="Arial" w:hAnsi="Arial" w:cs="Arial"/>
          <w:sz w:val="22"/>
          <w:szCs w:val="22"/>
        </w:rPr>
        <w:t>0</w:t>
      </w:r>
      <w:r w:rsidRPr="00560D03">
        <w:rPr>
          <w:rFonts w:ascii="Arial" w:hAnsi="Arial" w:cs="Arial"/>
          <w:sz w:val="22"/>
          <w:szCs w:val="22"/>
        </w:rPr>
        <w:t xml:space="preserve">.3.4 CCAP) seront payées dans un délai global de </w:t>
      </w:r>
      <w:r w:rsidR="00BE73C2" w:rsidRPr="00560D03">
        <w:rPr>
          <w:rFonts w:ascii="Arial" w:hAnsi="Arial" w:cs="Arial"/>
          <w:b/>
          <w:sz w:val="22"/>
          <w:szCs w:val="22"/>
        </w:rPr>
        <w:t>50</w:t>
      </w:r>
      <w:r w:rsidRPr="00560D03">
        <w:rPr>
          <w:rFonts w:ascii="Arial" w:hAnsi="Arial" w:cs="Arial"/>
          <w:b/>
          <w:sz w:val="22"/>
          <w:szCs w:val="22"/>
        </w:rPr>
        <w:t xml:space="preserve"> jours</w:t>
      </w:r>
      <w:r w:rsidRPr="00560D03">
        <w:rPr>
          <w:rFonts w:ascii="Arial" w:hAnsi="Arial" w:cs="Arial"/>
          <w:sz w:val="22"/>
          <w:szCs w:val="22"/>
        </w:rPr>
        <w:t xml:space="preserve"> à compter de la date de réception par le maître d’ouvrage de la demande de paiement dont l’exigibilité répond aux conditions fixées au CCAP du présent marché.</w:t>
      </w:r>
    </w:p>
    <w:p w14:paraId="01F67BF5" w14:textId="77777777" w:rsidR="005034F3" w:rsidRPr="009464B4" w:rsidRDefault="005034F3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  <w:sectPr w:rsidR="005034F3" w:rsidRPr="009464B4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67FE10F0" w14:textId="77777777" w:rsidR="002074CD" w:rsidRPr="000F1F42" w:rsidRDefault="002074CD" w:rsidP="00A47C43">
      <w:pPr>
        <w:pStyle w:val="Titre1"/>
      </w:pPr>
      <w:bookmarkStart w:id="44" w:name="_Toc213779147"/>
      <w:r w:rsidRPr="000F1F42">
        <w:lastRenderedPageBreak/>
        <w:t>Date et effet du marché au regard du droit des assurances</w:t>
      </w:r>
      <w:bookmarkEnd w:id="44"/>
    </w:p>
    <w:p w14:paraId="2FE5D643" w14:textId="77777777" w:rsidR="003A2F6D" w:rsidRDefault="003A2F6D" w:rsidP="003A2F6D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1F59A22E" w14:textId="77777777" w:rsidR="003A2F6D" w:rsidRDefault="003A2F6D" w:rsidP="003A2F6D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eastAsia="Calibri" w:hAnsi="Arial" w:cs="Arial"/>
          <w:sz w:val="22"/>
          <w:szCs w:val="24"/>
          <w:lang w:eastAsia="en-US"/>
        </w:rPr>
        <w:t>Pour mémoire, conformément aux dispositions de l’article 5 du CCAP :</w:t>
      </w:r>
    </w:p>
    <w:p w14:paraId="4CAF9062" w14:textId="77777777" w:rsidR="003A2F6D" w:rsidRDefault="003A2F6D" w:rsidP="003A2F6D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0642D8FF" w14:textId="77777777" w:rsidR="003A2F6D" w:rsidRPr="00C85AC3" w:rsidRDefault="003A2F6D" w:rsidP="003A2F6D">
      <w:pPr>
        <w:pStyle w:val="Titre2"/>
      </w:pPr>
      <w:bookmarkStart w:id="45" w:name="_Toc213779148"/>
      <w:r w:rsidRPr="00C85AC3">
        <w:t>Formation du marché :</w:t>
      </w:r>
      <w:bookmarkEnd w:id="45"/>
    </w:p>
    <w:p w14:paraId="4D8B5680" w14:textId="77777777" w:rsidR="003A2F6D" w:rsidRPr="00582BF4" w:rsidRDefault="003A2F6D" w:rsidP="003A2F6D">
      <w:pPr>
        <w:pStyle w:val="Corpsdetexte"/>
        <w:rPr>
          <w:rFonts w:cs="Arial"/>
          <w:szCs w:val="22"/>
        </w:rPr>
      </w:pPr>
    </w:p>
    <w:p w14:paraId="75823840" w14:textId="49174008" w:rsidR="003A2F6D" w:rsidRPr="00EA3040" w:rsidRDefault="003A2F6D" w:rsidP="003A2F6D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Le présent marché</w:t>
      </w:r>
      <w:r w:rsidRPr="00980713">
        <w:rPr>
          <w:rFonts w:ascii="Arial" w:eastAsia="Calibri" w:hAnsi="Arial" w:cs="Arial"/>
          <w:i/>
          <w:sz w:val="22"/>
          <w:szCs w:val="24"/>
          <w:lang w:eastAsia="en-US"/>
        </w:rPr>
        <w:t xml:space="preserve"> 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 xml:space="preserve">prend effet à compter de la </w:t>
      </w:r>
      <w:r w:rsidRPr="00980713">
        <w:rPr>
          <w:rFonts w:ascii="Arial" w:eastAsia="Calibri" w:hAnsi="Arial" w:cs="Arial"/>
          <w:b/>
          <w:sz w:val="22"/>
          <w:szCs w:val="24"/>
          <w:u w:val="single"/>
          <w:lang w:eastAsia="en-US"/>
        </w:rPr>
        <w:t>date de sa notification par voie électronique (*)</w:t>
      </w:r>
      <w:r w:rsidRPr="00EA3040">
        <w:rPr>
          <w:rFonts w:ascii="Arial" w:eastAsia="Calibri" w:hAnsi="Arial" w:cs="Arial"/>
          <w:bCs/>
          <w:sz w:val="22"/>
          <w:szCs w:val="24"/>
          <w:lang w:eastAsia="en-US"/>
        </w:rPr>
        <w:t xml:space="preserve">, jusqu’à la fin de la </w:t>
      </w:r>
      <w:r w:rsidR="009D52AF" w:rsidRPr="009D52AF">
        <w:rPr>
          <w:rFonts w:ascii="Arial" w:eastAsia="Calibri" w:hAnsi="Arial" w:cs="Arial"/>
          <w:bCs/>
          <w:sz w:val="22"/>
          <w:szCs w:val="24"/>
          <w:lang w:eastAsia="en-US"/>
        </w:rPr>
        <w:t>période de 10 ans, à compter de la date de réception totale de l’ouvrage ou, en cas de survenance de sinistres de nature décennale garantis, à la date de clôture du dernier sinistre de nature décennale, né dans la période décennale, mais clos postérieurement.</w:t>
      </w:r>
    </w:p>
    <w:p w14:paraId="7270E2AA" w14:textId="77777777" w:rsidR="003774D4" w:rsidRPr="00EA3040" w:rsidRDefault="003774D4" w:rsidP="003774D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</w:p>
    <w:p w14:paraId="6FB48E43" w14:textId="77777777" w:rsidR="003774D4" w:rsidRPr="00980713" w:rsidRDefault="003774D4" w:rsidP="003774D4">
      <w:pPr>
        <w:keepLines w:val="0"/>
        <w:widowControl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u w:val="single"/>
          <w:lang w:eastAsia="en-US"/>
        </w:rPr>
        <w:t>(*) Précisions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> : cette notification peut se faire par un envoi :</w:t>
      </w:r>
    </w:p>
    <w:p w14:paraId="517EC747" w14:textId="77777777" w:rsidR="003774D4" w:rsidRPr="00980713" w:rsidRDefault="003774D4" w:rsidP="003774D4">
      <w:pPr>
        <w:keepLines w:val="0"/>
        <w:widowControl/>
        <w:numPr>
          <w:ilvl w:val="0"/>
          <w:numId w:val="2"/>
        </w:numPr>
        <w:spacing w:before="60"/>
        <w:ind w:left="714" w:hanging="357"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D’un recommandé électronique (article L 100 du code des postes et des communications électroniques),</w:t>
      </w:r>
    </w:p>
    <w:p w14:paraId="07AFC9D6" w14:textId="4C83717D" w:rsidR="003774D4" w:rsidRPr="00980713" w:rsidRDefault="003774D4" w:rsidP="003774D4">
      <w:pPr>
        <w:keepLines w:val="0"/>
        <w:widowControl/>
        <w:numPr>
          <w:ilvl w:val="0"/>
          <w:numId w:val="2"/>
        </w:numPr>
        <w:spacing w:before="60"/>
        <w:ind w:left="714" w:hanging="357"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Via tout autre outil qui permet de désigner l’expéditeur, de garantir l’identité du destinataire et d’établir que le document lui a été remis et quand il a été remis</w:t>
      </w:r>
      <w:r>
        <w:rPr>
          <w:rFonts w:ascii="Arial" w:eastAsia="Calibri" w:hAnsi="Arial" w:cs="Arial"/>
          <w:sz w:val="22"/>
          <w:szCs w:val="24"/>
          <w:lang w:eastAsia="en-US"/>
        </w:rPr>
        <w:t xml:space="preserve">, </w:t>
      </w:r>
      <w:r w:rsidRPr="00B35EED">
        <w:rPr>
          <w:rFonts w:ascii="Arial" w:eastAsia="Calibri" w:hAnsi="Arial" w:cs="Arial"/>
          <w:b/>
          <w:bCs/>
          <w:sz w:val="22"/>
          <w:szCs w:val="24"/>
          <w:lang w:eastAsia="en-US"/>
        </w:rPr>
        <w:t xml:space="preserve">notamment via le profil acheteur </w:t>
      </w:r>
      <w:r w:rsidR="0019411C">
        <w:rPr>
          <w:rFonts w:ascii="Arial" w:eastAsia="Calibri" w:hAnsi="Arial" w:cs="Arial"/>
          <w:b/>
          <w:bCs/>
          <w:sz w:val="22"/>
          <w:szCs w:val="24"/>
          <w:lang w:eastAsia="en-US"/>
        </w:rPr>
        <w:t>PLACE</w:t>
      </w:r>
      <w:r w:rsidRPr="00980713">
        <w:rPr>
          <w:rFonts w:ascii="Arial" w:eastAsia="Calibri" w:hAnsi="Arial" w:cs="Arial"/>
          <w:sz w:val="22"/>
          <w:szCs w:val="24"/>
          <w:lang w:eastAsia="en-US"/>
        </w:rPr>
        <w:t>.</w:t>
      </w:r>
    </w:p>
    <w:p w14:paraId="7DDEBE73" w14:textId="77777777" w:rsidR="003774D4" w:rsidRPr="00EA3040" w:rsidRDefault="003774D4" w:rsidP="003774D4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</w:p>
    <w:p w14:paraId="793F3EE2" w14:textId="77777777" w:rsidR="003A2F6D" w:rsidRPr="00B8643F" w:rsidRDefault="003A2F6D" w:rsidP="003A2F6D">
      <w:pPr>
        <w:pStyle w:val="Titre2"/>
      </w:pPr>
      <w:bookmarkStart w:id="46" w:name="_Toc213779149"/>
      <w:r w:rsidRPr="00B8643F">
        <w:t>Durée d’exécution :</w:t>
      </w:r>
      <w:bookmarkEnd w:id="46"/>
    </w:p>
    <w:p w14:paraId="0A5C6CED" w14:textId="77777777" w:rsidR="003A2F6D" w:rsidRPr="00EA3040" w:rsidRDefault="003A2F6D" w:rsidP="003A2F6D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</w:p>
    <w:p w14:paraId="16CB674A" w14:textId="4A9D922A" w:rsidR="003A2F6D" w:rsidRPr="00EA3040" w:rsidRDefault="005A2003" w:rsidP="003A2F6D">
      <w:pPr>
        <w:keepLines w:val="0"/>
        <w:widowControl/>
        <w:rPr>
          <w:rFonts w:ascii="Arial" w:eastAsia="Calibri" w:hAnsi="Arial" w:cs="Arial"/>
          <w:bCs/>
          <w:sz w:val="22"/>
          <w:szCs w:val="24"/>
          <w:lang w:eastAsia="en-US"/>
        </w:rPr>
      </w:pPr>
      <w:r w:rsidRPr="005A2003">
        <w:rPr>
          <w:rFonts w:ascii="Arial" w:eastAsia="Calibri" w:hAnsi="Arial" w:cs="Arial"/>
          <w:bCs/>
          <w:sz w:val="22"/>
          <w:szCs w:val="24"/>
          <w:lang w:eastAsia="en-US"/>
        </w:rPr>
        <w:t>La durée d’exécution du marché commence au jour de la réception totale de l’ouvrage, jusqu’à la fin de la période de 10 ans, à compter de la date de réception totale de l’ouvrage ou, en cas de survenance de sinistres de nature décennale garantis, à la date de clôture du dernier sinistre de nature décennale, né dans la période décennale, mais clos postérieurement.</w:t>
      </w:r>
    </w:p>
    <w:p w14:paraId="2CE329EF" w14:textId="77777777" w:rsidR="002074CD" w:rsidRPr="00980713" w:rsidRDefault="002074CD" w:rsidP="00980713">
      <w:pPr>
        <w:rPr>
          <w:rFonts w:ascii="Arial" w:hAnsi="Arial" w:cs="Arial"/>
          <w:sz w:val="22"/>
          <w:szCs w:val="22"/>
        </w:rPr>
      </w:pPr>
    </w:p>
    <w:p w14:paraId="21CC8B8A" w14:textId="77777777" w:rsidR="002074CD" w:rsidRPr="00980713" w:rsidRDefault="002074CD" w:rsidP="00980713">
      <w:pPr>
        <w:rPr>
          <w:rFonts w:ascii="Arial" w:hAnsi="Arial" w:cs="Arial"/>
          <w:sz w:val="22"/>
          <w:szCs w:val="22"/>
        </w:rPr>
      </w:pPr>
    </w:p>
    <w:p w14:paraId="3F11F789" w14:textId="77777777" w:rsidR="003869DF" w:rsidRPr="000F1F42" w:rsidRDefault="003869DF" w:rsidP="00A47C43">
      <w:pPr>
        <w:pStyle w:val="Titre1"/>
      </w:pPr>
      <w:bookmarkStart w:id="47" w:name="_Toc457554322"/>
      <w:bookmarkStart w:id="48" w:name="_Toc457561212"/>
      <w:bookmarkStart w:id="49" w:name="_Toc499050774"/>
      <w:bookmarkStart w:id="50" w:name="_Toc1028992"/>
      <w:bookmarkStart w:id="51" w:name="_Toc213779150"/>
      <w:bookmarkStart w:id="52" w:name="_Hlk1028771"/>
      <w:bookmarkStart w:id="53" w:name="_Toc457554321"/>
      <w:bookmarkStart w:id="54" w:name="_Toc457561211"/>
      <w:bookmarkStart w:id="55" w:name="_Toc499050773"/>
      <w:r w:rsidRPr="000F1F42">
        <w:t xml:space="preserve">Signature </w:t>
      </w:r>
      <w:bookmarkEnd w:id="47"/>
      <w:bookmarkEnd w:id="48"/>
      <w:bookmarkEnd w:id="49"/>
      <w:r w:rsidRPr="000F1F42">
        <w:t>du titulaire</w:t>
      </w:r>
      <w:bookmarkEnd w:id="50"/>
      <w:bookmarkEnd w:id="51"/>
    </w:p>
    <w:bookmarkEnd w:id="52"/>
    <w:p w14:paraId="2F522AC5" w14:textId="77777777" w:rsidR="003869DF" w:rsidRPr="00980713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  <w:r w:rsidRPr="00980713">
        <w:rPr>
          <w:rFonts w:ascii="Arial" w:eastAsia="Calibri" w:hAnsi="Arial" w:cs="Arial"/>
          <w:sz w:val="22"/>
          <w:szCs w:val="24"/>
          <w:lang w:eastAsia="en-US"/>
        </w:rPr>
        <w:t>Fait en UN seul original</w:t>
      </w:r>
    </w:p>
    <w:p w14:paraId="7E3FA5E6" w14:textId="77777777" w:rsidR="005034F3" w:rsidRPr="00980713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</w:p>
    <w:p w14:paraId="6ACC5CB1" w14:textId="77777777" w:rsidR="005034F3" w:rsidRPr="00980713" w:rsidRDefault="005034F3" w:rsidP="005034F3">
      <w:pPr>
        <w:keepLines w:val="0"/>
        <w:widowControl/>
        <w:spacing w:before="60" w:after="120"/>
        <w:rPr>
          <w:rFonts w:ascii="Arial" w:eastAsia="Calibri" w:hAnsi="Arial" w:cs="Arial"/>
          <w:sz w:val="22"/>
          <w:szCs w:val="24"/>
          <w:lang w:eastAsia="en-US"/>
        </w:rPr>
      </w:pPr>
    </w:p>
    <w:tbl>
      <w:tblPr>
        <w:tblStyle w:val="Grilledutableau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572"/>
      </w:tblGrid>
      <w:tr w:rsidR="005034F3" w:rsidRPr="00980713" w14:paraId="02537AF9" w14:textId="77777777" w:rsidTr="00980713">
        <w:tc>
          <w:tcPr>
            <w:tcW w:w="5954" w:type="dxa"/>
          </w:tcPr>
          <w:p w14:paraId="3D0CE11F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80713">
              <w:rPr>
                <w:rFonts w:ascii="Arial" w:hAnsi="Arial" w:cs="Arial"/>
                <w:b/>
                <w:sz w:val="22"/>
                <w:szCs w:val="22"/>
              </w:rPr>
              <w:t>Pour le titulaire,</w:t>
            </w:r>
          </w:p>
          <w:p w14:paraId="32252E9D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577A1A65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2DBCBCEC" w14:textId="77777777" w:rsidTr="00980713">
        <w:tc>
          <w:tcPr>
            <w:tcW w:w="5954" w:type="dxa"/>
          </w:tcPr>
          <w:p w14:paraId="57A1539C" w14:textId="3861AC86" w:rsidR="005034F3" w:rsidRPr="00980713" w:rsidRDefault="005034F3" w:rsidP="00C0111B">
            <w:pPr>
              <w:tabs>
                <w:tab w:val="right" w:leader="dot" w:pos="556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C0111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572" w:type="dxa"/>
          </w:tcPr>
          <w:p w14:paraId="63116781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40681B6B" w14:textId="77777777" w:rsidTr="00980713">
        <w:tc>
          <w:tcPr>
            <w:tcW w:w="5954" w:type="dxa"/>
          </w:tcPr>
          <w:p w14:paraId="3CA86348" w14:textId="4AAC8901" w:rsidR="005034F3" w:rsidRPr="00980713" w:rsidRDefault="005034F3" w:rsidP="00C0111B">
            <w:pPr>
              <w:tabs>
                <w:tab w:val="right" w:leader="dot" w:pos="5565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>Le</w:t>
            </w:r>
            <w:r w:rsidR="00C0111B" w:rsidRPr="009807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111B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572" w:type="dxa"/>
          </w:tcPr>
          <w:p w14:paraId="22F587D1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4F3" w:rsidRPr="00980713" w14:paraId="0C099A8E" w14:textId="77777777" w:rsidTr="00980713">
        <w:trPr>
          <w:trHeight w:val="687"/>
        </w:trPr>
        <w:tc>
          <w:tcPr>
            <w:tcW w:w="5954" w:type="dxa"/>
          </w:tcPr>
          <w:p w14:paraId="74F09E13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4DED46AC" w14:textId="77777777" w:rsidR="005034F3" w:rsidRPr="00980713" w:rsidRDefault="005034F3" w:rsidP="009622A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14:paraId="22BD136C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Signature </w:t>
            </w:r>
            <w:r w:rsidRPr="00980713">
              <w:rPr>
                <w:rFonts w:ascii="Arial" w:hAnsi="Arial" w:cs="Arial"/>
                <w:i/>
                <w:sz w:val="22"/>
                <w:szCs w:val="22"/>
              </w:rPr>
              <w:t>(*)</w:t>
            </w:r>
            <w:r w:rsidRPr="00980713">
              <w:rPr>
                <w:rFonts w:ascii="Arial" w:hAnsi="Arial" w:cs="Arial"/>
                <w:sz w:val="22"/>
                <w:szCs w:val="22"/>
              </w:rPr>
              <w:t xml:space="preserve"> et cachet du Titulaire</w:t>
            </w:r>
          </w:p>
          <w:p w14:paraId="4A9ECF08" w14:textId="1C819757" w:rsidR="005034F3" w:rsidRPr="00B54F0B" w:rsidRDefault="005034F3" w:rsidP="009622A7">
            <w:pPr>
              <w:spacing w:after="120"/>
              <w:jc w:val="center"/>
              <w:rPr>
                <w:rFonts w:ascii="Arial" w:hAnsi="Arial" w:cs="Arial"/>
                <w:i/>
              </w:rPr>
            </w:pPr>
            <w:r w:rsidRPr="00B54F0B">
              <w:rPr>
                <w:rFonts w:ascii="Arial" w:hAnsi="Arial" w:cs="Arial"/>
              </w:rPr>
              <w:t>(</w:t>
            </w:r>
            <w:r w:rsidR="00B54F0B" w:rsidRPr="00B54F0B">
              <w:rPr>
                <w:rFonts w:ascii="Arial" w:hAnsi="Arial" w:cs="Arial"/>
                <w:i/>
              </w:rPr>
              <w:t>Précédée</w:t>
            </w:r>
            <w:r w:rsidRPr="00B54F0B">
              <w:rPr>
                <w:rFonts w:ascii="Arial" w:hAnsi="Arial" w:cs="Arial"/>
                <w:i/>
              </w:rPr>
              <w:t xml:space="preserve"> de la mention « Lu et approuvé »)</w:t>
            </w:r>
          </w:p>
          <w:p w14:paraId="4979339B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9BDA902" w14:textId="77777777" w:rsidR="005034F3" w:rsidRPr="00980713" w:rsidRDefault="005034F3" w:rsidP="009622A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7AF17B" w14:textId="77777777" w:rsidR="005034F3" w:rsidRPr="000F1F42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728EE8DA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6F87E5FC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B8ED8E0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222EB9B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7ABEA214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7E5CE2D5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4C76F219" w14:textId="77777777" w:rsidR="00917D39" w:rsidRPr="000F1F42" w:rsidRDefault="00917D39" w:rsidP="005034F3">
      <w:pPr>
        <w:suppressAutoHyphens/>
        <w:rPr>
          <w:rFonts w:ascii="Arial" w:hAnsi="Arial" w:cs="Arial"/>
          <w:i/>
          <w:sz w:val="18"/>
          <w:szCs w:val="18"/>
          <w:lang w:eastAsia="zh-CN"/>
        </w:rPr>
      </w:pPr>
    </w:p>
    <w:p w14:paraId="0A329881" w14:textId="77777777" w:rsidR="005034F3" w:rsidRPr="000F1F42" w:rsidRDefault="005034F3" w:rsidP="005034F3">
      <w:pPr>
        <w:suppressAutoHyphens/>
        <w:rPr>
          <w:rFonts w:ascii="Arial" w:hAnsi="Arial" w:cs="Arial"/>
          <w:i/>
          <w:lang w:eastAsia="zh-CN"/>
        </w:rPr>
      </w:pPr>
      <w:r w:rsidRPr="000F1F42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 Le cas échéant, le mandat donné à l’intermédiaire d’assurances (agent, courtier) pour représenter l’assureur sera joint en annexe au présent acte d’engagement.</w:t>
      </w:r>
    </w:p>
    <w:p w14:paraId="52114429" w14:textId="77777777" w:rsidR="003869DF" w:rsidRPr="000F1F42" w:rsidRDefault="005034F3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eastAsia="Calibri" w:hAnsi="Arial" w:cs="Arial"/>
          <w:szCs w:val="22"/>
          <w:u w:val="single"/>
          <w:lang w:eastAsia="en-US"/>
        </w:rPr>
        <w:t>RAPPEL</w:t>
      </w:r>
      <w:r w:rsidRPr="000F1F42">
        <w:rPr>
          <w:rFonts w:ascii="Arial" w:eastAsia="Calibri" w:hAnsi="Arial" w:cs="Arial"/>
          <w:szCs w:val="22"/>
          <w:lang w:eastAsia="en-US"/>
        </w:rPr>
        <w:t> : Du fait de la dématérialisation de la procédure de passation du présent marché, l’acte d’engagement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 et les autres pièces du marché sont</w:t>
      </w:r>
      <w:r w:rsidRPr="000F1F42">
        <w:rPr>
          <w:rFonts w:ascii="Arial" w:eastAsia="Calibri" w:hAnsi="Arial" w:cs="Arial"/>
          <w:szCs w:val="22"/>
          <w:lang w:eastAsia="en-US"/>
        </w:rPr>
        <w:t xml:space="preserve"> établi</w:t>
      </w:r>
      <w:r w:rsidR="00A85811" w:rsidRPr="000F1F42">
        <w:rPr>
          <w:rFonts w:ascii="Arial" w:eastAsia="Calibri" w:hAnsi="Arial" w:cs="Arial"/>
          <w:szCs w:val="22"/>
          <w:lang w:eastAsia="en-US"/>
        </w:rPr>
        <w:t>s</w:t>
      </w:r>
      <w:r w:rsidRPr="000F1F42">
        <w:rPr>
          <w:rFonts w:ascii="Arial" w:eastAsia="Calibri" w:hAnsi="Arial" w:cs="Arial"/>
          <w:szCs w:val="22"/>
          <w:lang w:eastAsia="en-US"/>
        </w:rPr>
        <w:t xml:space="preserve"> sous format électronique et 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peuvent faire si le candidat le souhaite </w:t>
      </w:r>
      <w:r w:rsidRPr="000F1F42">
        <w:rPr>
          <w:rFonts w:ascii="Arial" w:eastAsia="Calibri" w:hAnsi="Arial" w:cs="Arial"/>
          <w:szCs w:val="22"/>
          <w:lang w:eastAsia="en-US"/>
        </w:rPr>
        <w:t xml:space="preserve">l’objet d’une signature électronique individuelle par le candidat lors du dépôt de l’offre. </w:t>
      </w:r>
      <w:r w:rsidR="00A85811" w:rsidRPr="000F1F42">
        <w:rPr>
          <w:rFonts w:ascii="Arial" w:eastAsia="Calibri" w:hAnsi="Arial" w:cs="Arial"/>
          <w:szCs w:val="22"/>
          <w:lang w:eastAsia="en-US"/>
        </w:rPr>
        <w:t>Toutefois</w:t>
      </w:r>
      <w:r w:rsidRPr="000F1F42">
        <w:rPr>
          <w:rFonts w:ascii="Arial" w:eastAsia="Calibri" w:hAnsi="Arial" w:cs="Arial"/>
          <w:szCs w:val="22"/>
          <w:lang w:eastAsia="en-US"/>
        </w:rPr>
        <w:t xml:space="preserve">, après l’attribution du marché, </w:t>
      </w:r>
      <w:r w:rsidR="00A85811" w:rsidRPr="000F1F42">
        <w:rPr>
          <w:rFonts w:ascii="Arial" w:eastAsia="Calibri" w:hAnsi="Arial" w:cs="Arial"/>
          <w:szCs w:val="22"/>
          <w:lang w:eastAsia="en-US"/>
        </w:rPr>
        <w:t xml:space="preserve">l’acheteur se réserve la possibilité d’éditer les pièces du marché </w:t>
      </w:r>
      <w:r w:rsidRPr="000F1F42">
        <w:rPr>
          <w:rFonts w:ascii="Arial" w:eastAsia="Calibri" w:hAnsi="Arial" w:cs="Arial"/>
          <w:szCs w:val="22"/>
          <w:lang w:eastAsia="en-US"/>
        </w:rPr>
        <w:t xml:space="preserve">sur support papier et </w:t>
      </w:r>
      <w:r w:rsidR="0016285C" w:rsidRPr="000F1F42">
        <w:rPr>
          <w:rFonts w:ascii="Arial" w:eastAsia="Calibri" w:hAnsi="Arial" w:cs="Arial"/>
          <w:szCs w:val="22"/>
          <w:lang w:eastAsia="en-US"/>
        </w:rPr>
        <w:t xml:space="preserve">ce faisant cette édition papier </w:t>
      </w:r>
      <w:r w:rsidRPr="000F1F42">
        <w:rPr>
          <w:rFonts w:ascii="Arial" w:eastAsia="Calibri" w:hAnsi="Arial" w:cs="Arial"/>
          <w:szCs w:val="22"/>
          <w:lang w:eastAsia="en-US"/>
        </w:rPr>
        <w:t xml:space="preserve">donnera lieu dans ce cas à la signature manuscrite </w:t>
      </w:r>
      <w:r w:rsidR="0016285C" w:rsidRPr="000F1F42">
        <w:rPr>
          <w:rFonts w:ascii="Arial" w:eastAsia="Calibri" w:hAnsi="Arial" w:cs="Arial"/>
          <w:szCs w:val="22"/>
          <w:lang w:eastAsia="en-US"/>
        </w:rPr>
        <w:t>des documents du marchés</w:t>
      </w:r>
      <w:r w:rsidRPr="000F1F42">
        <w:rPr>
          <w:rFonts w:ascii="Arial" w:eastAsia="Calibri" w:hAnsi="Arial" w:cs="Arial"/>
          <w:szCs w:val="22"/>
          <w:lang w:eastAsia="en-US"/>
        </w:rPr>
        <w:t xml:space="preserve"> par le titulaire et l’acheteur.</w:t>
      </w:r>
      <w:bookmarkStart w:id="56" w:name="_Hlk25796108"/>
    </w:p>
    <w:p w14:paraId="7B70B4AE" w14:textId="77777777" w:rsidR="005034F3" w:rsidRPr="000F1F42" w:rsidRDefault="005034F3" w:rsidP="00917D39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  <w:sectPr w:rsidR="005034F3" w:rsidRPr="000F1F42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2EB06FA4" w14:textId="77777777" w:rsidR="003869DF" w:rsidRPr="000F1F42" w:rsidRDefault="003869DF" w:rsidP="00A47C43">
      <w:pPr>
        <w:pStyle w:val="Titre1"/>
      </w:pPr>
      <w:bookmarkStart w:id="57" w:name="_Toc213779151"/>
      <w:r w:rsidRPr="000F1F42">
        <w:lastRenderedPageBreak/>
        <w:t>Confirmation que l’attributaire satisfait à l’ensemble des conditions pour faire une offre et signer le marché</w:t>
      </w:r>
      <w:bookmarkEnd w:id="57"/>
    </w:p>
    <w:p w14:paraId="629777DB" w14:textId="77777777" w:rsidR="001856F7" w:rsidRPr="001856F7" w:rsidRDefault="001856F7" w:rsidP="001856F7">
      <w:pPr>
        <w:rPr>
          <w:rFonts w:ascii="Arial" w:hAnsi="Arial" w:cs="Arial"/>
          <w:sz w:val="22"/>
          <w:szCs w:val="22"/>
        </w:rPr>
      </w:pPr>
    </w:p>
    <w:p w14:paraId="41B7BE8B" w14:textId="1164C99E" w:rsidR="003869DF" w:rsidRPr="000F1F42" w:rsidRDefault="003869DF" w:rsidP="00D2416B">
      <w:pPr>
        <w:pStyle w:val="Titre2"/>
      </w:pPr>
      <w:bookmarkStart w:id="58" w:name="_Toc213779152"/>
      <w:r w:rsidRPr="000F1F42">
        <w:t>Confirmation que l’assureur ou son mandataire ne relève d’aucun motif d’exclusions mentionné aux articles L 2141-1 à L 2141-11 du code de la commande publique.</w:t>
      </w:r>
      <w:bookmarkEnd w:id="58"/>
    </w:p>
    <w:p w14:paraId="36AB3BB8" w14:textId="77777777" w:rsidR="001856F7" w:rsidRDefault="001856F7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</w:p>
    <w:p w14:paraId="4115BDC7" w14:textId="3EF0CB12" w:rsidR="003869DF" w:rsidRDefault="003869DF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  <w:r w:rsidRPr="001856F7">
        <w:rPr>
          <w:rFonts w:ascii="Arial" w:hAnsi="Arial" w:cs="Arial"/>
          <w:sz w:val="22"/>
          <w:szCs w:val="22"/>
        </w:rPr>
        <w:t xml:space="preserve">Pour justifier qu’il ne relève d’aucun desdits motifs d’exclusions, l’assureur ou son mandataire doit </w:t>
      </w:r>
      <w:bookmarkStart w:id="59" w:name="_Hlk43988329"/>
      <w:r w:rsidRPr="001856F7">
        <w:rPr>
          <w:rFonts w:ascii="Arial" w:hAnsi="Arial" w:cs="Arial"/>
          <w:sz w:val="22"/>
          <w:szCs w:val="22"/>
        </w:rPr>
        <w:t>transmettre à l’acheteur pour chacun d’eux et au p</w:t>
      </w:r>
      <w:r w:rsidR="00D5680C" w:rsidRPr="001856F7">
        <w:rPr>
          <w:rFonts w:ascii="Arial" w:hAnsi="Arial" w:cs="Arial"/>
          <w:sz w:val="22"/>
          <w:szCs w:val="22"/>
        </w:rPr>
        <w:t>lus tard dans les 10 jours</w:t>
      </w:r>
      <w:r w:rsidRPr="001856F7">
        <w:rPr>
          <w:rFonts w:ascii="Arial" w:hAnsi="Arial" w:cs="Arial"/>
          <w:sz w:val="22"/>
          <w:szCs w:val="22"/>
        </w:rPr>
        <w:t xml:space="preserve"> de l’attribution du marché les pièces suivantes :</w:t>
      </w:r>
    </w:p>
    <w:p w14:paraId="53DBE5E2" w14:textId="77777777" w:rsidR="001856F7" w:rsidRPr="001856F7" w:rsidRDefault="001856F7" w:rsidP="001856F7">
      <w:pPr>
        <w:tabs>
          <w:tab w:val="left" w:pos="576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77"/>
        <w:gridCol w:w="1759"/>
      </w:tblGrid>
      <w:tr w:rsidR="003869DF" w:rsidRPr="000F1F42" w14:paraId="5AEE6AE7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1E489E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bookmarkStart w:id="60" w:name="_Hlk870455"/>
            <w:r w:rsidRPr="000F1F42">
              <w:rPr>
                <w:rFonts w:ascii="Arial" w:hAnsi="Arial" w:cs="Arial"/>
                <w:noProof/>
              </w:rPr>
              <w:t>Liste des pièces justificatives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D4C09E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>Remis à l’acheteur</w:t>
            </w:r>
          </w:p>
        </w:tc>
      </w:tr>
      <w:tr w:rsidR="003869DF" w:rsidRPr="000F1F42" w14:paraId="67EED232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035A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Un </w:t>
            </w:r>
            <w:r w:rsidRPr="000F1F42">
              <w:rPr>
                <w:rFonts w:ascii="Arial" w:hAnsi="Arial" w:cs="Arial"/>
                <w:b/>
                <w:noProof/>
              </w:rPr>
              <w:t>extrait K-Bis</w:t>
            </w:r>
            <w:r w:rsidRPr="000F1F42">
              <w:rPr>
                <w:rFonts w:ascii="Arial" w:hAnsi="Arial" w:cs="Arial"/>
                <w:noProof/>
              </w:rPr>
              <w:t xml:space="preserve"> ou équivalent.</w:t>
            </w:r>
          </w:p>
        </w:tc>
        <w:tc>
          <w:tcPr>
            <w:tcW w:w="0" w:type="auto"/>
            <w:vAlign w:val="center"/>
            <w:hideMark/>
          </w:tcPr>
          <w:p w14:paraId="07F54899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A77843">
              <w:rPr>
                <w:rFonts w:ascii="Arial" w:hAnsi="Arial" w:cs="Arial"/>
              </w:rPr>
            </w:r>
            <w:r w:rsidR="00A77843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6900FE7A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658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Les </w:t>
            </w:r>
            <w:r w:rsidRPr="000F1F42">
              <w:rPr>
                <w:rFonts w:ascii="Arial" w:hAnsi="Arial" w:cs="Arial"/>
                <w:b/>
                <w:noProof/>
              </w:rPr>
              <w:t>certificats sociaux</w:t>
            </w:r>
            <w:r w:rsidRPr="000F1F42">
              <w:rPr>
                <w:rFonts w:ascii="Arial" w:hAnsi="Arial" w:cs="Arial"/>
                <w:noProof/>
              </w:rPr>
              <w:t xml:space="preserve"> suivants : attestation URSSAF ou équivalent :</w:t>
            </w:r>
          </w:p>
          <w:p w14:paraId="157FF351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</w:pPr>
            <w:r w:rsidRPr="000F1F42"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  <w:t>Les entreprises françaises peuvent également obtenir, de manière dématérialisée, le certificat social délivré par le réseau des URSAFF à partir de leur espace sécurisé sur le site https:/mon.urssaf.fr/.</w:t>
            </w:r>
          </w:p>
          <w:p w14:paraId="68A619A1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0" w:type="auto"/>
            <w:vAlign w:val="center"/>
            <w:hideMark/>
          </w:tcPr>
          <w:p w14:paraId="47321FF6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A77843">
              <w:rPr>
                <w:rFonts w:ascii="Arial" w:hAnsi="Arial" w:cs="Arial"/>
              </w:rPr>
            </w:r>
            <w:r w:rsidR="00A77843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18586232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D8D" w14:textId="3FA601E6" w:rsidR="003869DF" w:rsidRPr="000F1F42" w:rsidRDefault="003869DF" w:rsidP="00E54B11">
            <w:pPr>
              <w:pStyle w:val="Sansinterligne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L’attestation de régularité de la situation de l’employeur au regard de </w:t>
            </w:r>
            <w:r w:rsidRPr="000F1F42">
              <w:rPr>
                <w:rFonts w:ascii="Arial" w:hAnsi="Arial" w:cs="Arial"/>
                <w:b/>
                <w:noProof/>
              </w:rPr>
              <w:t>l’obligation d’emploi des travailleurs handicapés</w:t>
            </w:r>
            <w:r w:rsidRPr="000F1F42">
              <w:rPr>
                <w:rFonts w:ascii="Arial" w:hAnsi="Arial" w:cs="Arial"/>
                <w:noProof/>
              </w:rPr>
              <w:t xml:space="preserve"> (</w:t>
            </w:r>
            <w:r w:rsidRPr="000F1F42">
              <w:rPr>
                <w:rFonts w:ascii="Arial" w:hAnsi="Arial" w:cs="Arial"/>
              </w:rPr>
              <w:t>(</w:t>
            </w:r>
            <w:hyperlink r:id="rId10" w:history="1">
              <w:r w:rsidRPr="000F1F42">
                <w:rPr>
                  <w:rStyle w:val="Lienhypertexte"/>
                  <w:rFonts w:ascii="Arial" w:hAnsi="Arial" w:cs="Arial"/>
                </w:rPr>
                <w:t>https://www.service-public.fr/professionnels-entreprises/vosdroits/R14560</w:t>
              </w:r>
            </w:hyperlink>
            <w:r w:rsidRPr="000F1F42">
              <w:rPr>
                <w:rFonts w:ascii="Arial" w:hAnsi="Arial" w:cs="Arial"/>
              </w:rPr>
              <w:t>) ou équivalent</w:t>
            </w:r>
          </w:p>
        </w:tc>
        <w:tc>
          <w:tcPr>
            <w:tcW w:w="0" w:type="auto"/>
            <w:vAlign w:val="center"/>
          </w:tcPr>
          <w:p w14:paraId="448AB541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A77843">
              <w:rPr>
                <w:rFonts w:ascii="Arial" w:hAnsi="Arial" w:cs="Arial"/>
              </w:rPr>
            </w:r>
            <w:r w:rsidR="00A77843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12388F86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DB01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Les </w:t>
            </w:r>
            <w:r w:rsidRPr="000F1F42">
              <w:rPr>
                <w:rFonts w:ascii="Arial" w:hAnsi="Arial" w:cs="Arial"/>
                <w:b/>
                <w:noProof/>
              </w:rPr>
              <w:t>certificats fiscaux</w:t>
            </w:r>
            <w:r w:rsidRPr="000F1F42">
              <w:rPr>
                <w:rFonts w:ascii="Arial" w:hAnsi="Arial" w:cs="Arial"/>
                <w:noProof/>
              </w:rPr>
              <w:t xml:space="preserve"> suivants : impôt sur le revenu, impôt sur les sociétés, impôt sur la</w:t>
            </w:r>
            <w:r w:rsidRPr="000F1F42">
              <w:rPr>
                <w:rFonts w:ascii="Arial" w:hAnsi="Arial" w:cs="Arial"/>
                <w:noProof/>
              </w:rPr>
              <w:br/>
              <w:t>valeur ajoutée ou équivalent</w:t>
            </w:r>
          </w:p>
          <w:p w14:paraId="6ECD69BC" w14:textId="77777777" w:rsidR="003869DF" w:rsidRPr="000F1F42" w:rsidRDefault="003869DF" w:rsidP="00E54B11">
            <w:pPr>
              <w:widowControl/>
              <w:tabs>
                <w:tab w:val="left" w:pos="284"/>
                <w:tab w:val="left" w:pos="567"/>
                <w:tab w:val="left" w:pos="851"/>
              </w:tabs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</w:pPr>
            <w:r w:rsidRPr="000F1F42">
              <w:rPr>
                <w:rFonts w:ascii="Arial" w:hAnsi="Arial" w:cs="Arial"/>
                <w:i/>
                <w:color w:val="4A442A" w:themeColor="background2" w:themeShade="40"/>
                <w:sz w:val="16"/>
                <w:szCs w:val="16"/>
              </w:rPr>
              <w:t>(Les entreprises françaises soumises à l’impôt sur les sociétés et assujetties à la TVA peuvent obtenir de manière dématérialisée, l’attestation de régularité fiscale depuis leur compte fiscal professionnel accessible depuis le site http:/www.impôts.gouv.fr)</w:t>
            </w:r>
          </w:p>
        </w:tc>
        <w:tc>
          <w:tcPr>
            <w:tcW w:w="0" w:type="auto"/>
            <w:vAlign w:val="center"/>
          </w:tcPr>
          <w:p w14:paraId="595E5039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A77843">
              <w:rPr>
                <w:rFonts w:ascii="Arial" w:hAnsi="Arial" w:cs="Arial"/>
              </w:rPr>
            </w:r>
            <w:r w:rsidR="00A77843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0F09AB55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C1FA" w14:textId="77777777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 xml:space="preserve">le cas échéant, en cas de </w:t>
            </w:r>
            <w:r w:rsidRPr="000F1F42">
              <w:rPr>
                <w:rFonts w:ascii="Arial" w:hAnsi="Arial" w:cs="Arial"/>
                <w:b/>
                <w:noProof/>
              </w:rPr>
              <w:t>redressement judiciaire</w:t>
            </w:r>
            <w:r w:rsidRPr="000F1F42">
              <w:rPr>
                <w:rFonts w:ascii="Arial" w:hAnsi="Arial" w:cs="Arial"/>
                <w:noProof/>
              </w:rPr>
              <w:t xml:space="preserve"> la copie du ou des jugements prononcés </w:t>
            </w:r>
          </w:p>
        </w:tc>
        <w:tc>
          <w:tcPr>
            <w:tcW w:w="0" w:type="auto"/>
            <w:vAlign w:val="center"/>
          </w:tcPr>
          <w:p w14:paraId="15AC5370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A77843">
              <w:rPr>
                <w:rFonts w:ascii="Arial" w:hAnsi="Arial" w:cs="Arial"/>
              </w:rPr>
            </w:r>
            <w:r w:rsidR="00A77843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tr w:rsidR="003869DF" w:rsidRPr="000F1F42" w14:paraId="049428AD" w14:textId="77777777" w:rsidTr="00E54B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C0EF" w14:textId="2D72B77F" w:rsidR="003869DF" w:rsidRPr="000F1F42" w:rsidRDefault="003869DF" w:rsidP="00E54B11">
            <w:pPr>
              <w:pStyle w:val="Sansinterligne"/>
              <w:spacing w:before="120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  <w:noProof/>
              </w:rPr>
              <w:t>Le cas échéant, les pièces prévues aux articles R. 1263-12, D. 8222-5 ou D. 8222-7 ou D. 8254-2 à D. 8254-5 du code du travail (cf. notamment : copie de la déclaration de détachement, liste nominative des salariés étrangers etc. …)</w:t>
            </w:r>
          </w:p>
        </w:tc>
        <w:tc>
          <w:tcPr>
            <w:tcW w:w="0" w:type="auto"/>
            <w:vAlign w:val="center"/>
          </w:tcPr>
          <w:p w14:paraId="03F26187" w14:textId="77777777" w:rsidR="003869DF" w:rsidRPr="000F1F42" w:rsidRDefault="003869DF" w:rsidP="00E54B11">
            <w:pPr>
              <w:pStyle w:val="Sansinterligne"/>
              <w:spacing w:before="120"/>
              <w:jc w:val="center"/>
              <w:rPr>
                <w:rFonts w:ascii="Arial" w:hAnsi="Arial" w:cs="Arial"/>
                <w:noProof/>
              </w:rPr>
            </w:pPr>
            <w:r w:rsidRPr="000F1F4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F1F42">
              <w:rPr>
                <w:rFonts w:ascii="Arial" w:hAnsi="Arial" w:cs="Arial"/>
              </w:rPr>
              <w:instrText xml:space="preserve"> FORMCHECKBOX </w:instrText>
            </w:r>
            <w:r w:rsidR="00A77843">
              <w:rPr>
                <w:rFonts w:ascii="Arial" w:hAnsi="Arial" w:cs="Arial"/>
              </w:rPr>
            </w:r>
            <w:r w:rsidR="00A77843">
              <w:rPr>
                <w:rFonts w:ascii="Arial" w:hAnsi="Arial" w:cs="Arial"/>
              </w:rPr>
              <w:fldChar w:fldCharType="separate"/>
            </w:r>
            <w:r w:rsidRPr="000F1F42">
              <w:rPr>
                <w:rFonts w:ascii="Arial" w:hAnsi="Arial" w:cs="Arial"/>
              </w:rPr>
              <w:fldChar w:fldCharType="end"/>
            </w:r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  <w:bookmarkEnd w:id="59"/>
      <w:bookmarkEnd w:id="60"/>
    </w:tbl>
    <w:p w14:paraId="42E923E7" w14:textId="77777777" w:rsidR="003869DF" w:rsidRPr="00D2416B" w:rsidRDefault="003869DF" w:rsidP="003869DF">
      <w:pPr>
        <w:tabs>
          <w:tab w:val="left" w:pos="576"/>
        </w:tabs>
        <w:spacing w:before="80"/>
        <w:rPr>
          <w:rFonts w:ascii="Arial" w:hAnsi="Arial" w:cs="Arial"/>
          <w:sz w:val="22"/>
          <w:szCs w:val="22"/>
        </w:rPr>
      </w:pPr>
    </w:p>
    <w:p w14:paraId="05133175" w14:textId="77777777" w:rsidR="003869DF" w:rsidRDefault="003869DF" w:rsidP="003869DF">
      <w:pPr>
        <w:rPr>
          <w:rFonts w:ascii="Arial" w:hAnsi="Arial" w:cs="Arial"/>
          <w:sz w:val="22"/>
          <w:szCs w:val="22"/>
        </w:rPr>
      </w:pPr>
      <w:r w:rsidRPr="00D2416B">
        <w:rPr>
          <w:rFonts w:ascii="Arial" w:hAnsi="Arial" w:cs="Arial"/>
          <w:sz w:val="22"/>
          <w:szCs w:val="22"/>
        </w:rPr>
        <w:t xml:space="preserve">Ayant reçu toutes les pièces justificatives et en avoir vérifié la validité l’acheteur confirme que l’assureur et le cas échéant son mandataire du présent marché, </w:t>
      </w:r>
      <w:r w:rsidRPr="00D2416B">
        <w:rPr>
          <w:rFonts w:ascii="Arial" w:hAnsi="Arial" w:cs="Arial"/>
          <w:b/>
          <w:sz w:val="22"/>
          <w:szCs w:val="22"/>
        </w:rPr>
        <w:t>n’est (ne sont) pas dans un de ces cas d’interdiction de soumissionner</w:t>
      </w:r>
      <w:r w:rsidRPr="00D2416B">
        <w:rPr>
          <w:rFonts w:ascii="Arial" w:hAnsi="Arial" w:cs="Arial"/>
          <w:sz w:val="22"/>
          <w:szCs w:val="22"/>
        </w:rPr>
        <w:t> :</w:t>
      </w:r>
    </w:p>
    <w:p w14:paraId="7EEB55B1" w14:textId="77777777" w:rsidR="00B54F0B" w:rsidRPr="00D2416B" w:rsidRDefault="00B54F0B" w:rsidP="003869D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4" w:space="0" w:color="948A54" w:themeColor="background2" w:themeShade="80"/>
          <w:left w:val="single" w:sz="4" w:space="0" w:color="948A54" w:themeColor="background2" w:themeShade="80"/>
          <w:bottom w:val="single" w:sz="4" w:space="0" w:color="948A54" w:themeColor="background2" w:themeShade="80"/>
          <w:right w:val="single" w:sz="4" w:space="0" w:color="948A54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3869DF" w:rsidRPr="000F1F42" w14:paraId="54ABD25D" w14:textId="77777777" w:rsidTr="0092471B">
        <w:trPr>
          <w:trHeight w:val="454"/>
        </w:trPr>
        <w:tc>
          <w:tcPr>
            <w:tcW w:w="10070" w:type="dxa"/>
            <w:shd w:val="clear" w:color="auto" w:fill="F2F2F2" w:themeFill="background1" w:themeFillShade="F2"/>
            <w:vAlign w:val="center"/>
          </w:tcPr>
          <w:p w14:paraId="04B5FCB1" w14:textId="47E77578" w:rsidR="003869DF" w:rsidRPr="000F1F42" w:rsidRDefault="003869DF" w:rsidP="0092471B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40843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</w:tbl>
    <w:p w14:paraId="5EB21F3D" w14:textId="77777777" w:rsidR="003869DF" w:rsidRPr="000F1F42" w:rsidRDefault="003869DF" w:rsidP="003869DF">
      <w:pPr>
        <w:tabs>
          <w:tab w:val="left" w:pos="576"/>
        </w:tabs>
        <w:spacing w:before="80"/>
        <w:rPr>
          <w:rFonts w:ascii="Arial" w:hAnsi="Arial" w:cs="Arial"/>
          <w:i/>
          <w:sz w:val="16"/>
          <w:szCs w:val="16"/>
        </w:rPr>
      </w:pPr>
    </w:p>
    <w:p w14:paraId="72653EC0" w14:textId="77777777" w:rsidR="003869DF" w:rsidRPr="000F1F42" w:rsidRDefault="003869DF" w:rsidP="003869DF">
      <w:pPr>
        <w:tabs>
          <w:tab w:val="left" w:pos="576"/>
        </w:tabs>
        <w:spacing w:before="80"/>
        <w:rPr>
          <w:rFonts w:ascii="Arial" w:hAnsi="Arial" w:cs="Arial"/>
          <w:i/>
          <w:sz w:val="16"/>
          <w:szCs w:val="16"/>
        </w:rPr>
      </w:pPr>
    </w:p>
    <w:p w14:paraId="3125328E" w14:textId="77777777" w:rsidR="003869DF" w:rsidRPr="00D2416B" w:rsidRDefault="003869DF" w:rsidP="00D2416B">
      <w:pPr>
        <w:pStyle w:val="Titre2"/>
      </w:pPr>
      <w:bookmarkStart w:id="61" w:name="_Toc506827132"/>
      <w:bookmarkStart w:id="62" w:name="_Toc213779153"/>
      <w:r w:rsidRPr="00D2416B">
        <w:t>Confirmation que l</w:t>
      </w:r>
      <w:bookmarkEnd w:id="61"/>
      <w:r w:rsidRPr="00D2416B">
        <w:t>’assureur ou son mandataire remplit les conditions de participation requises par l’acheteur mentionnées dans les documents de la consultation.</w:t>
      </w:r>
      <w:bookmarkEnd w:id="62"/>
    </w:p>
    <w:p w14:paraId="7B112D27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</w:p>
    <w:p w14:paraId="5CFE1A84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  <w:r w:rsidRPr="00DC7519">
        <w:rPr>
          <w:rFonts w:ascii="Arial" w:hAnsi="Arial" w:cs="Arial"/>
          <w:sz w:val="22"/>
          <w:szCs w:val="22"/>
        </w:rPr>
        <w:t xml:space="preserve">Ayant vérifié toutes les pièces de sa candidature, l’acheteur confirme que l’assureur et le cas échéant son mandataire </w:t>
      </w:r>
      <w:r w:rsidRPr="00DC7519">
        <w:rPr>
          <w:rFonts w:ascii="Arial" w:hAnsi="Arial" w:cs="Arial"/>
          <w:b/>
          <w:sz w:val="22"/>
          <w:szCs w:val="22"/>
        </w:rPr>
        <w:t xml:space="preserve">satisfait (satisfont) à l’ensemble des conditions de participation requises </w:t>
      </w:r>
      <w:r w:rsidRPr="00DC7519">
        <w:rPr>
          <w:rFonts w:ascii="Arial" w:hAnsi="Arial" w:cs="Arial"/>
          <w:sz w:val="22"/>
          <w:szCs w:val="22"/>
        </w:rPr>
        <w:t xml:space="preserve">telles que mentionnées dans les documents de la consultation.  </w:t>
      </w:r>
    </w:p>
    <w:p w14:paraId="1B4C22C8" w14:textId="77777777" w:rsidR="003869DF" w:rsidRPr="00DC7519" w:rsidRDefault="003869DF" w:rsidP="003869D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4" w:space="0" w:color="948A54" w:themeColor="background2" w:themeShade="80"/>
          <w:left w:val="single" w:sz="4" w:space="0" w:color="948A54" w:themeColor="background2" w:themeShade="80"/>
          <w:bottom w:val="single" w:sz="4" w:space="0" w:color="948A54" w:themeColor="background2" w:themeShade="80"/>
          <w:right w:val="single" w:sz="4" w:space="0" w:color="948A54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3869DF" w:rsidRPr="000F1F42" w14:paraId="19EF663B" w14:textId="77777777" w:rsidTr="00BB2917">
        <w:trPr>
          <w:trHeight w:val="454"/>
        </w:trPr>
        <w:tc>
          <w:tcPr>
            <w:tcW w:w="10070" w:type="dxa"/>
            <w:shd w:val="clear" w:color="auto" w:fill="F2F2F2" w:themeFill="background1" w:themeFillShade="F2"/>
            <w:vAlign w:val="center"/>
          </w:tcPr>
          <w:p w14:paraId="360FDF1F" w14:textId="5C729919" w:rsidR="003869DF" w:rsidRPr="0092471B" w:rsidRDefault="003869DF" w:rsidP="00DC7519">
            <w:pPr>
              <w:jc w:val="left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0F1F42">
              <w:rPr>
                <w:rFonts w:ascii="Arial" w:hAnsi="Arial" w:cs="Arial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85353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  <w:i/>
                <w:color w:val="FF0000"/>
                <w:sz w:val="16"/>
                <w:szCs w:val="16"/>
              </w:rPr>
              <w:t>(attention case réservée à l’acheteur)</w:t>
            </w:r>
          </w:p>
        </w:tc>
      </w:tr>
    </w:tbl>
    <w:p w14:paraId="7B308764" w14:textId="77777777" w:rsidR="00BB2917" w:rsidRDefault="00BB2917">
      <w:pPr>
        <w:keepLines w:val="0"/>
        <w:widowControl/>
        <w:spacing w:line="276" w:lineRule="auto"/>
        <w:jc w:val="left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br w:type="page"/>
      </w:r>
    </w:p>
    <w:p w14:paraId="01D2B897" w14:textId="77777777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1E088AAE" w14:textId="77777777" w:rsidR="003869DF" w:rsidRPr="000F1F42" w:rsidRDefault="003869DF" w:rsidP="00A47C43">
      <w:pPr>
        <w:pStyle w:val="Titre1"/>
      </w:pPr>
      <w:bookmarkStart w:id="63" w:name="_Toc1028993"/>
      <w:bookmarkStart w:id="64" w:name="_Toc213779154"/>
      <w:bookmarkEnd w:id="56"/>
      <w:r w:rsidRPr="000F1F42">
        <w:t>Décision et signature de l’acheteur</w:t>
      </w:r>
      <w:bookmarkEnd w:id="63"/>
      <w:bookmarkEnd w:id="64"/>
    </w:p>
    <w:p w14:paraId="48BD06A8" w14:textId="77777777" w:rsidR="002B05BE" w:rsidRPr="000F1F42" w:rsidRDefault="002B05BE" w:rsidP="002B05BE">
      <w:pPr>
        <w:keepLines w:val="0"/>
        <w:widowControl/>
        <w:spacing w:before="60" w:after="120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0F1F42">
        <w:rPr>
          <w:rFonts w:ascii="Arial" w:hAnsi="Arial" w:cs="Arial"/>
          <w:b/>
          <w:bCs/>
          <w:i/>
          <w:color w:val="FF0000"/>
          <w:sz w:val="16"/>
          <w:szCs w:val="16"/>
          <w:highlight w:val="yellow"/>
        </w:rPr>
        <w:t>(attention paragraphe  réservé à l’acheteur)</w:t>
      </w:r>
    </w:p>
    <w:p w14:paraId="16B545E2" w14:textId="77777777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4346A354" w14:textId="69331D9C" w:rsidR="003869DF" w:rsidRPr="000F1F42" w:rsidRDefault="003869DF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  <w:r w:rsidRPr="000F1F42">
        <w:rPr>
          <w:rFonts w:ascii="Arial" w:eastAsia="Calibri" w:hAnsi="Arial" w:cs="Arial"/>
          <w:szCs w:val="22"/>
          <w:lang w:eastAsia="en-US"/>
        </w:rPr>
        <w:t xml:space="preserve">L’acheteur accepte l’offre </w:t>
      </w:r>
      <w:r w:rsidR="002B05BE" w:rsidRPr="000F1F42">
        <w:rPr>
          <w:rFonts w:ascii="Arial" w:eastAsia="Calibri" w:hAnsi="Arial" w:cs="Arial"/>
          <w:szCs w:val="22"/>
          <w:lang w:eastAsia="en-US"/>
        </w:rPr>
        <w:t>DO</w:t>
      </w:r>
      <w:r w:rsidR="00AF75C5">
        <w:rPr>
          <w:rFonts w:ascii="Arial" w:eastAsia="Calibri" w:hAnsi="Arial" w:cs="Arial"/>
          <w:szCs w:val="22"/>
          <w:lang w:eastAsia="en-US"/>
        </w:rPr>
        <w:t xml:space="preserve"> </w:t>
      </w:r>
      <w:r w:rsidR="002B05BE" w:rsidRPr="000F1F42">
        <w:rPr>
          <w:rFonts w:ascii="Arial" w:eastAsia="Calibri" w:hAnsi="Arial" w:cs="Arial"/>
          <w:szCs w:val="22"/>
          <w:lang w:eastAsia="en-US"/>
        </w:rPr>
        <w:t xml:space="preserve">+ </w:t>
      </w:r>
      <w:r w:rsidR="00AF3995">
        <w:rPr>
          <w:rFonts w:ascii="Arial" w:eastAsia="Calibri" w:hAnsi="Arial" w:cs="Arial"/>
          <w:szCs w:val="22"/>
          <w:lang w:eastAsia="en-US"/>
        </w:rPr>
        <w:t>CNR</w:t>
      </w:r>
      <w:r w:rsidR="00AF3995" w:rsidRPr="000F1F42">
        <w:rPr>
          <w:rFonts w:ascii="Arial" w:eastAsia="Calibri" w:hAnsi="Arial" w:cs="Arial"/>
          <w:szCs w:val="22"/>
          <w:lang w:eastAsia="en-US"/>
        </w:rPr>
        <w:t xml:space="preserve"> </w:t>
      </w:r>
      <w:r w:rsidR="002B05BE" w:rsidRPr="000F1F42">
        <w:rPr>
          <w:rFonts w:ascii="Arial" w:eastAsia="Calibri" w:hAnsi="Arial" w:cs="Arial"/>
          <w:szCs w:val="22"/>
          <w:lang w:eastAsia="en-US"/>
        </w:rPr>
        <w:t>du candidat pour un montant de prime de</w:t>
      </w:r>
      <w:r w:rsidR="0098024A" w:rsidRPr="000F1F42">
        <w:rPr>
          <w:rFonts w:ascii="Arial" w:eastAsia="Calibri" w:hAnsi="Arial" w:cs="Arial"/>
          <w:szCs w:val="22"/>
          <w:lang w:eastAsia="en-US"/>
        </w:rPr>
        <w:t> :</w:t>
      </w:r>
    </w:p>
    <w:p w14:paraId="07F49826" w14:textId="77777777" w:rsidR="003869DF" w:rsidRPr="000F1F42" w:rsidRDefault="003869DF" w:rsidP="003869DF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1"/>
        <w:gridCol w:w="5505"/>
      </w:tblGrid>
      <w:tr w:rsidR="002B05BE" w:rsidRPr="000F1F42" w14:paraId="66892A84" w14:textId="77777777" w:rsidTr="00F83708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</w:tcPr>
          <w:p w14:paraId="4D7D99FC" w14:textId="56BE27AA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Prime DO</w:t>
            </w:r>
            <w:r w:rsidR="001F7E57"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9408B8"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+</w:t>
            </w:r>
            <w:r w:rsidR="001F7E57" w:rsidRPr="000F1F4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AF399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CNR</w:t>
            </w:r>
          </w:p>
        </w:tc>
      </w:tr>
      <w:tr w:rsidR="002B05BE" w:rsidRPr="000F1F42" w14:paraId="5784AA3E" w14:textId="77777777" w:rsidTr="00F83708">
        <w:trPr>
          <w:trHeight w:val="315"/>
        </w:trPr>
        <w:tc>
          <w:tcPr>
            <w:tcW w:w="239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</w:tcPr>
          <w:p w14:paraId="3730FF37" w14:textId="77777777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Prime HT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EC828A"/>
            <w:noWrap/>
            <w:vAlign w:val="center"/>
            <w:hideMark/>
          </w:tcPr>
          <w:p w14:paraId="6DBBC515" w14:textId="77777777" w:rsidR="002B05BE" w:rsidRPr="000F1F42" w:rsidRDefault="002B05BE" w:rsidP="008356D1">
            <w:pPr>
              <w:keepLines w:val="0"/>
              <w:widowControl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F1F4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Prime TTC</w:t>
            </w:r>
          </w:p>
        </w:tc>
      </w:tr>
      <w:tr w:rsidR="002B05BE" w:rsidRPr="000F1F42" w14:paraId="36C89349" w14:textId="77777777" w:rsidTr="00F83708">
        <w:trPr>
          <w:trHeight w:val="346"/>
        </w:trPr>
        <w:tc>
          <w:tcPr>
            <w:tcW w:w="239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9DBDD"/>
            <w:vAlign w:val="center"/>
          </w:tcPr>
          <w:p w14:paraId="1783F0DB" w14:textId="77777777" w:rsidR="002B05BE" w:rsidRPr="000F1F42" w:rsidRDefault="002B05BE" w:rsidP="002B05BE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BBBBD5A" w14:textId="270706BF" w:rsidR="002B05BE" w:rsidRPr="000F1F42" w:rsidRDefault="0086563D" w:rsidP="0086563D">
            <w:pPr>
              <w:keepLines w:val="0"/>
              <w:widowControl/>
              <w:tabs>
                <w:tab w:val="right" w:leader="dot" w:pos="4395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2B05BE"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€ HT</w:t>
            </w:r>
          </w:p>
          <w:p w14:paraId="2C5BFD96" w14:textId="77777777" w:rsidR="002B05BE" w:rsidRPr="000F1F42" w:rsidRDefault="002B05BE" w:rsidP="002B05BE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9DBDD"/>
            <w:noWrap/>
            <w:vAlign w:val="center"/>
            <w:hideMark/>
          </w:tcPr>
          <w:p w14:paraId="601C3FCD" w14:textId="113A4DC3" w:rsidR="002B05BE" w:rsidRPr="000F1F42" w:rsidRDefault="0086563D" w:rsidP="0000241B">
            <w:pPr>
              <w:keepLines w:val="0"/>
              <w:widowControl/>
              <w:tabs>
                <w:tab w:val="right" w:leader="dot" w:pos="4861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2B05BE" w:rsidRPr="000F1F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€ TTC</w:t>
            </w:r>
          </w:p>
        </w:tc>
      </w:tr>
    </w:tbl>
    <w:p w14:paraId="47C71C01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3C8A2CF4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1BEB5746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2E7FC89C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773FDAA4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</w:pPr>
    </w:p>
    <w:p w14:paraId="67B3BAD7" w14:textId="77777777" w:rsidR="00917D39" w:rsidRPr="000F1F42" w:rsidRDefault="00917D39" w:rsidP="00917D39">
      <w:pPr>
        <w:keepLines w:val="0"/>
        <w:widowControl/>
        <w:spacing w:before="60" w:after="120"/>
        <w:rPr>
          <w:rFonts w:ascii="Arial" w:eastAsia="Calibri" w:hAnsi="Arial" w:cs="Arial"/>
          <w:b/>
          <w:szCs w:val="22"/>
          <w:lang w:eastAsia="en-US"/>
        </w:rPr>
      </w:pPr>
      <w:r w:rsidRPr="000F1F42">
        <w:rPr>
          <w:rFonts w:ascii="Arial" w:eastAsia="Calibri" w:hAnsi="Arial" w:cs="Arial"/>
          <w:b/>
          <w:szCs w:val="22"/>
          <w:lang w:eastAsia="en-US"/>
        </w:rPr>
        <w:t>Pour l’acheteur</w:t>
      </w:r>
    </w:p>
    <w:tbl>
      <w:tblPr>
        <w:tblStyle w:val="Grilledutableau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4753"/>
      </w:tblGrid>
      <w:tr w:rsidR="0000241B" w:rsidRPr="000F1F42" w14:paraId="3FCD04CB" w14:textId="77777777" w:rsidTr="009622A7">
        <w:tc>
          <w:tcPr>
            <w:tcW w:w="4752" w:type="dxa"/>
          </w:tcPr>
          <w:p w14:paraId="7513AE48" w14:textId="2A2CE400" w:rsidR="0000241B" w:rsidRPr="000F1F42" w:rsidRDefault="0000241B" w:rsidP="0000241B">
            <w:pPr>
              <w:keepLines w:val="0"/>
              <w:widowControl/>
              <w:tabs>
                <w:tab w:val="right" w:leader="dot" w:pos="4230"/>
              </w:tabs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3" w:type="dxa"/>
          </w:tcPr>
          <w:p w14:paraId="0F11FABE" w14:textId="77777777" w:rsidR="0000241B" w:rsidRPr="000F1F42" w:rsidRDefault="0000241B" w:rsidP="0000241B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00241B" w:rsidRPr="000F1F42" w14:paraId="148C8523" w14:textId="77777777" w:rsidTr="009622A7">
        <w:tc>
          <w:tcPr>
            <w:tcW w:w="4752" w:type="dxa"/>
          </w:tcPr>
          <w:p w14:paraId="373DBB4F" w14:textId="2FC71AA6" w:rsidR="0000241B" w:rsidRPr="000F1F42" w:rsidRDefault="0000241B" w:rsidP="0000241B">
            <w:pPr>
              <w:keepLines w:val="0"/>
              <w:widowControl/>
              <w:tabs>
                <w:tab w:val="right" w:leader="dot" w:pos="4230"/>
              </w:tabs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  <w:r w:rsidRPr="00980713">
              <w:rPr>
                <w:rFonts w:ascii="Arial" w:hAnsi="Arial" w:cs="Arial"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3" w:type="dxa"/>
          </w:tcPr>
          <w:p w14:paraId="56479E30" w14:textId="77777777" w:rsidR="0000241B" w:rsidRPr="000F1F42" w:rsidRDefault="0000241B" w:rsidP="0000241B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917D39" w:rsidRPr="000F1F42" w14:paraId="23661098" w14:textId="77777777" w:rsidTr="008F1068">
        <w:trPr>
          <w:trHeight w:val="687"/>
        </w:trPr>
        <w:tc>
          <w:tcPr>
            <w:tcW w:w="4752" w:type="dxa"/>
          </w:tcPr>
          <w:p w14:paraId="6DDC4031" w14:textId="77777777" w:rsidR="00917D39" w:rsidRPr="000F1F42" w:rsidRDefault="00917D39" w:rsidP="009622A7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359785A6" w14:textId="77777777" w:rsidR="00917D39" w:rsidRPr="000F1F42" w:rsidRDefault="00917D39" w:rsidP="009622A7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4753" w:type="dxa"/>
          </w:tcPr>
          <w:p w14:paraId="44B0AE3C" w14:textId="77777777" w:rsidR="008F1068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Cs w:val="22"/>
                <w:lang w:eastAsia="en-US"/>
              </w:rPr>
              <w:t>Signature du représentant de l’acheteur</w:t>
            </w:r>
          </w:p>
          <w:p w14:paraId="10EEEFDF" w14:textId="5099291C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szCs w:val="22"/>
                <w:lang w:eastAsia="en-US"/>
              </w:rPr>
              <w:t>(</w:t>
            </w:r>
            <w:r w:rsidR="008F1068"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>Nom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 xml:space="preserve"> </w:t>
            </w:r>
            <w:r w:rsidR="008F1068">
              <w:rPr>
                <w:rFonts w:ascii="Arial" w:eastAsia="Calibri" w:hAnsi="Arial" w:cs="Arial"/>
                <w:i/>
                <w:szCs w:val="22"/>
                <w:lang w:eastAsia="en-US"/>
              </w:rPr>
              <w:t>P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 xml:space="preserve">rénom et </w:t>
            </w:r>
            <w:r w:rsidR="008F1068">
              <w:rPr>
                <w:rFonts w:ascii="Arial" w:eastAsia="Calibri" w:hAnsi="Arial" w:cs="Arial"/>
                <w:i/>
                <w:szCs w:val="22"/>
                <w:lang w:eastAsia="en-US"/>
              </w:rPr>
              <w:t>Q</w:t>
            </w:r>
            <w:r w:rsidRPr="000F1F42">
              <w:rPr>
                <w:rFonts w:ascii="Arial" w:eastAsia="Calibri" w:hAnsi="Arial" w:cs="Arial"/>
                <w:i/>
                <w:szCs w:val="22"/>
                <w:lang w:eastAsia="en-US"/>
              </w:rPr>
              <w:t>ualité)</w:t>
            </w:r>
          </w:p>
          <w:p w14:paraId="39750B30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</w:p>
          <w:p w14:paraId="5A3B0DB9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</w:p>
          <w:p w14:paraId="268A5185" w14:textId="77777777" w:rsidR="00917D39" w:rsidRPr="000F1F42" w:rsidRDefault="00917D39" w:rsidP="008F1068">
            <w:pPr>
              <w:keepLines w:val="0"/>
              <w:widowControl/>
              <w:spacing w:before="60" w:after="120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</w:tbl>
    <w:p w14:paraId="1D975051" w14:textId="77777777" w:rsidR="00917D39" w:rsidRPr="000F1F42" w:rsidRDefault="00917D39" w:rsidP="003869DF">
      <w:pPr>
        <w:keepLines w:val="0"/>
        <w:widowControl/>
        <w:spacing w:before="60" w:after="120"/>
        <w:rPr>
          <w:rFonts w:ascii="Arial" w:eastAsia="Calibri" w:hAnsi="Arial" w:cs="Arial"/>
          <w:szCs w:val="22"/>
          <w:lang w:eastAsia="en-US"/>
        </w:rPr>
        <w:sectPr w:rsidR="00917D39" w:rsidRPr="000F1F42" w:rsidSect="00B3751C">
          <w:type w:val="nextColumn"/>
          <w:pgSz w:w="11906" w:h="16838" w:code="9"/>
          <w:pgMar w:top="851" w:right="680" w:bottom="851" w:left="680" w:header="397" w:footer="397" w:gutter="0"/>
          <w:cols w:space="708"/>
          <w:titlePg/>
          <w:docGrid w:linePitch="360"/>
        </w:sectPr>
      </w:pPr>
    </w:p>
    <w:p w14:paraId="50F0F6A3" w14:textId="77777777" w:rsidR="003869DF" w:rsidRPr="000F1F42" w:rsidRDefault="003869DF" w:rsidP="00B343ED">
      <w:pPr>
        <w:pStyle w:val="Prambule"/>
        <w:rPr>
          <w:color w:val="000000"/>
          <w:u w:val="single"/>
        </w:rPr>
      </w:pPr>
      <w:bookmarkStart w:id="65" w:name="_Toc213779155"/>
      <w:bookmarkStart w:id="66" w:name="_Hlk25796465"/>
      <w:bookmarkEnd w:id="53"/>
      <w:bookmarkEnd w:id="54"/>
      <w:bookmarkEnd w:id="55"/>
      <w:r w:rsidRPr="000F1F42">
        <w:lastRenderedPageBreak/>
        <w:t>Liste des pièces du marché</w:t>
      </w:r>
      <w:bookmarkEnd w:id="65"/>
    </w:p>
    <w:bookmarkEnd w:id="66"/>
    <w:p w14:paraId="4732A26E" w14:textId="77777777" w:rsidR="003869DF" w:rsidRPr="000F1F42" w:rsidRDefault="003869DF" w:rsidP="003869DF">
      <w:pPr>
        <w:spacing w:line="195" w:lineRule="atLeast"/>
        <w:ind w:left="1065"/>
        <w:rPr>
          <w:rFonts w:ascii="Arial" w:hAnsi="Arial" w:cs="Arial"/>
          <w:b/>
          <w:color w:val="000000"/>
          <w:sz w:val="4"/>
          <w:szCs w:val="4"/>
          <w:u w:val="single"/>
        </w:rPr>
      </w:pPr>
    </w:p>
    <w:p w14:paraId="7C8E4048" w14:textId="77777777" w:rsidR="003869DF" w:rsidRPr="000F1F42" w:rsidRDefault="003869DF" w:rsidP="004A6AC6">
      <w:pPr>
        <w:pStyle w:val="Sansinterligne"/>
        <w:spacing w:before="0" w:after="0"/>
        <w:rPr>
          <w:rFonts w:ascii="Arial" w:hAnsi="Arial" w:cs="Arial"/>
        </w:rPr>
      </w:pPr>
      <w:r w:rsidRPr="000F1F42">
        <w:rPr>
          <w:rFonts w:ascii="Arial" w:hAnsi="Arial" w:cs="Arial"/>
        </w:rPr>
        <w:t>Les pièces du marché sont constituées par 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4265"/>
      </w:tblGrid>
      <w:tr w:rsidR="003869DF" w:rsidRPr="000F1F42" w14:paraId="31DDFF08" w14:textId="77777777" w:rsidTr="004A6AC6">
        <w:trPr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4500B1" w14:textId="77777777" w:rsidR="003869DF" w:rsidRPr="000F1F42" w:rsidRDefault="003869DF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</w:rPr>
            </w:pPr>
            <w:bookmarkStart w:id="67" w:name="_Hlk25796139"/>
            <w:r w:rsidRPr="000F1F42">
              <w:rPr>
                <w:rFonts w:ascii="Arial" w:hAnsi="Arial" w:cs="Arial"/>
              </w:rPr>
              <w:t>pièce n°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386DEE" w14:textId="77777777" w:rsidR="003869DF" w:rsidRPr="000F1F42" w:rsidRDefault="003869DF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</w:rPr>
            </w:pPr>
            <w:bookmarkStart w:id="68" w:name="_Hlk543486"/>
            <w:r w:rsidRPr="000F1F42">
              <w:rPr>
                <w:rFonts w:ascii="Arial" w:hAnsi="Arial" w:cs="Arial"/>
              </w:rPr>
              <w:t>Libellés</w:t>
            </w:r>
          </w:p>
        </w:tc>
      </w:tr>
      <w:tr w:rsidR="003869DF" w:rsidRPr="000F1F42" w14:paraId="688DC532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D98E5" w14:textId="77777777" w:rsidR="003869DF" w:rsidRPr="000F1F42" w:rsidRDefault="003869DF" w:rsidP="00E54B11">
            <w:pPr>
              <w:pStyle w:val="Sansinterligne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2F4B81" w14:textId="77777777" w:rsidR="00C7799C" w:rsidRPr="000F1F42" w:rsidRDefault="00C7799C" w:rsidP="00C7799C">
            <w:pPr>
              <w:keepLines w:val="0"/>
              <w:widowControl/>
              <w:spacing w:before="60" w:after="120"/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bookmarkStart w:id="69" w:name="_Hlk25767301"/>
            <w:r w:rsidRPr="000F1F42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Acte d’engagemen</w:t>
            </w: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>t et son annexe dans laquelle sont détaillés :</w:t>
            </w:r>
          </w:p>
          <w:bookmarkEnd w:id="69"/>
          <w:p w14:paraId="6470642F" w14:textId="0F157BEA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Les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plafonds des garanties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complémentaires de la DO 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et de la </w:t>
            </w:r>
            <w:r w:rsidR="00D65C2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CNR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et les modalités de reconstitution des garanties après </w:t>
            </w:r>
            <w:r w:rsidR="0054559D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sinistre.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</w:p>
          <w:p w14:paraId="46C0547D" w14:textId="2A69FADC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Les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seuils d’aggravation du risque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pour les garanties DO 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et de la </w:t>
            </w:r>
            <w:r w:rsidR="00D65C2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CNR</w:t>
            </w:r>
            <w:r w:rsidR="00985E67"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et leurs garanties complémentaires.</w:t>
            </w:r>
          </w:p>
          <w:p w14:paraId="5B760B16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5"/>
              </w:numPr>
              <w:spacing w:before="60" w:after="120" w:line="259" w:lineRule="auto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Le cas échéant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précisions ou proposition de modifications apportées par l’assureur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et son mandataire aux clauses du marché (CCAP et CCTP) </w:t>
            </w:r>
            <w:r w:rsidRPr="000F1F42">
              <w:rPr>
                <w:rFonts w:ascii="Arial" w:eastAsia="Calibri" w:hAnsi="Arial" w:cs="Arial"/>
                <w:b/>
                <w:bCs/>
                <w:smallCaps/>
                <w:sz w:val="18"/>
                <w:szCs w:val="18"/>
                <w:u w:val="single"/>
                <w:lang w:eastAsia="en-US"/>
              </w:rPr>
              <w:t>sous réserves qu’elles aient été acceptées par l’acheteur.</w:t>
            </w:r>
          </w:p>
          <w:p w14:paraId="5A94365D" w14:textId="77777777" w:rsidR="00C7799C" w:rsidRPr="000F1F42" w:rsidRDefault="00C7799C" w:rsidP="003C7F06">
            <w:pPr>
              <w:keepLines w:val="0"/>
              <w:widowControl/>
              <w:numPr>
                <w:ilvl w:val="0"/>
                <w:numId w:val="5"/>
              </w:numPr>
              <w:spacing w:before="60" w:line="259" w:lineRule="auto"/>
              <w:ind w:left="714" w:hanging="357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La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gestion du marché.</w:t>
            </w:r>
          </w:p>
          <w:p w14:paraId="02F672CB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Désignation des personnes dédiées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(Titulaire/Suppléant) à la gestion courante du marché et de celles dédiées à la gestion des sinistres et la confirmation ou non de l’existence d’un réseau interne ou externe d’experts.</w:t>
            </w:r>
          </w:p>
          <w:p w14:paraId="439E8387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after="160" w:line="259" w:lineRule="auto"/>
              <w:contextualSpacing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Modalités pratiques de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l’aide apportée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à l’assuré pour </w:t>
            </w: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récupérer les attestations Responsabilité Civile Décennale </w:t>
            </w:r>
            <w:r w:rsidRPr="000F1F42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des constructeurs conformes et valides.</w:t>
            </w:r>
          </w:p>
          <w:p w14:paraId="3328AB36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Délais 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auxquels l’assureur et le cas échéant son mandataire s’engage concernant la gestion courante du marché.</w:t>
            </w:r>
          </w:p>
          <w:p w14:paraId="3A3D06F1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2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La gestion des sinistres :</w:t>
            </w:r>
          </w:p>
          <w:p w14:paraId="52401A99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Adhésion à la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CRAC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de l’assureur pour la garantie DO.</w:t>
            </w:r>
          </w:p>
          <w:p w14:paraId="004951A1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Précisions sur les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modalités de déclaration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de sinistre :</w:t>
            </w:r>
          </w:p>
          <w:p w14:paraId="17CD2C23" w14:textId="5DA7F1C6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Déclaration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par téléphone, mail, courrier.</w:t>
            </w:r>
          </w:p>
          <w:p w14:paraId="3522F95B" w14:textId="2200B4C1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Mise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à disposition ou non d’imprimé types de déclaration.</w:t>
            </w:r>
          </w:p>
          <w:p w14:paraId="19C4FA93" w14:textId="2A814733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Accès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ou non de l’assuré à son espace personnel dédié sur site internet.</w:t>
            </w:r>
          </w:p>
          <w:p w14:paraId="34CD8F47" w14:textId="467CE933" w:rsidR="00C7799C" w:rsidRPr="000F1F42" w:rsidRDefault="00C52757" w:rsidP="003C7F06">
            <w:pPr>
              <w:keepLines w:val="0"/>
              <w:widowControl/>
              <w:numPr>
                <w:ilvl w:val="0"/>
                <w:numId w:val="34"/>
              </w:numPr>
              <w:spacing w:line="259" w:lineRule="auto"/>
              <w:ind w:left="2874" w:hanging="357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>Application</w:t>
            </w:r>
            <w:r w:rsidR="00C7799C"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ou non de la règle proportionnelle en cas de transmission tardive des pièces nécessaires à la déclaration.</w:t>
            </w:r>
          </w:p>
          <w:p w14:paraId="4CFE6145" w14:textId="77777777" w:rsidR="00C7799C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Descriptions des modalités pratiques de </w:t>
            </w:r>
            <w:r w:rsidRPr="000F1F4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l’aide apportée à l’assuré dans son recours contre les tiers</w:t>
            </w:r>
            <w:r w:rsidRPr="000F1F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responsables pour les sinistres garantis dont les montants sont inférieurs à la franchise.</w:t>
            </w:r>
          </w:p>
          <w:p w14:paraId="55E68309" w14:textId="77777777" w:rsidR="005648C6" w:rsidRPr="000F1F42" w:rsidRDefault="00C7799C" w:rsidP="00C7799C">
            <w:pPr>
              <w:keepLines w:val="0"/>
              <w:widowControl/>
              <w:numPr>
                <w:ilvl w:val="0"/>
                <w:numId w:val="33"/>
              </w:numPr>
              <w:spacing w:before="60" w:after="120" w:line="259" w:lineRule="auto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1F42">
              <w:rPr>
                <w:rFonts w:ascii="Arial" w:hAnsi="Arial" w:cs="Arial"/>
                <w:b/>
                <w:bCs/>
                <w:sz w:val="18"/>
                <w:szCs w:val="18"/>
              </w:rPr>
              <w:t>Délais</w:t>
            </w:r>
            <w:r w:rsidRPr="000F1F42">
              <w:rPr>
                <w:rFonts w:ascii="Arial" w:hAnsi="Arial" w:cs="Arial"/>
                <w:sz w:val="18"/>
                <w:szCs w:val="18"/>
              </w:rPr>
              <w:t xml:space="preserve"> auxquels l’assureur et le cas échéant son mandataire s’engage(nt) dans la gestion des sinistres.</w:t>
            </w:r>
          </w:p>
          <w:p w14:paraId="073DCA7D" w14:textId="77777777" w:rsidR="00C7799C" w:rsidRPr="000F1F42" w:rsidRDefault="00C7799C" w:rsidP="00C7799C">
            <w:pPr>
              <w:keepLines w:val="0"/>
              <w:widowControl/>
              <w:spacing w:before="60" w:after="120" w:line="259" w:lineRule="auto"/>
              <w:ind w:left="2160"/>
              <w:contextualSpacing/>
              <w:jc w:val="lef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bookmarkEnd w:id="68"/>
      <w:tr w:rsidR="0098024A" w:rsidRPr="000F1F42" w14:paraId="78BBC866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2FA50" w14:textId="77777777" w:rsidR="0098024A" w:rsidRPr="000F1F42" w:rsidRDefault="0098024A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99F29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</w:rPr>
              <w:t>mandat</w:t>
            </w:r>
            <w:r w:rsidRPr="000F1F42">
              <w:rPr>
                <w:rFonts w:ascii="Arial" w:hAnsi="Arial" w:cs="Arial"/>
                <w:bCs/>
              </w:rPr>
              <w:t xml:space="preserve"> donné à l’intermédiaire d’assurances par l’assureur concernant la passation et la gestion du présent marché.</w:t>
            </w:r>
          </w:p>
        </w:tc>
      </w:tr>
      <w:tr w:rsidR="0098024A" w:rsidRPr="000F1F42" w14:paraId="04B1A631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3EF75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645D4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</w:rPr>
              <w:t>RIB</w:t>
            </w:r>
          </w:p>
        </w:tc>
      </w:tr>
      <w:tr w:rsidR="00EA40B1" w:rsidRPr="000F1F42" w14:paraId="4B1558B8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166EA" w14:textId="77777777" w:rsidR="00EA40B1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5F2EE" w14:textId="77777777" w:rsidR="00EA40B1" w:rsidRPr="000F1F42" w:rsidRDefault="00EA40B1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Les </w:t>
            </w:r>
            <w:r w:rsidRPr="000F1F42">
              <w:rPr>
                <w:rFonts w:ascii="Arial" w:hAnsi="Arial" w:cs="Arial"/>
                <w:b/>
                <w:bCs/>
                <w:color w:val="FF0000"/>
                <w:highlight w:val="yellow"/>
              </w:rPr>
              <w:t>CV des personnes dédiées</w:t>
            </w:r>
            <w:r w:rsidRPr="000F1F42">
              <w:rPr>
                <w:rFonts w:ascii="Arial" w:hAnsi="Arial" w:cs="Arial"/>
                <w:bCs/>
                <w:color w:val="FF0000"/>
              </w:rPr>
              <w:t xml:space="preserve"> </w:t>
            </w:r>
            <w:r w:rsidRPr="000F1F42">
              <w:rPr>
                <w:rFonts w:ascii="Arial" w:hAnsi="Arial" w:cs="Arial"/>
                <w:bCs/>
              </w:rPr>
              <w:t>à la gestion du contrat et celles dédiée à celle des sinistres (Titulaire et suppléant).</w:t>
            </w:r>
          </w:p>
        </w:tc>
      </w:tr>
      <w:tr w:rsidR="0098024A" w:rsidRPr="000F1F42" w14:paraId="5B6150B5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976E5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2DFD2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La </w:t>
            </w:r>
            <w:r w:rsidRPr="000F1F42">
              <w:rPr>
                <w:rFonts w:ascii="Arial" w:hAnsi="Arial" w:cs="Arial"/>
                <w:b/>
                <w:bCs/>
              </w:rPr>
              <w:t>fiche de présentation</w:t>
            </w:r>
            <w:r w:rsidRPr="000F1F42">
              <w:rPr>
                <w:rFonts w:ascii="Arial" w:hAnsi="Arial" w:cs="Arial"/>
                <w:bCs/>
              </w:rPr>
              <w:t xml:space="preserve"> de l’opération objet du marché et Le </w:t>
            </w:r>
            <w:r w:rsidRPr="000F1F42">
              <w:rPr>
                <w:rFonts w:ascii="Arial" w:hAnsi="Arial" w:cs="Arial"/>
                <w:b/>
                <w:bCs/>
              </w:rPr>
              <w:t xml:space="preserve">dossier technique simplifié </w:t>
            </w:r>
            <w:r w:rsidRPr="000F1F42">
              <w:rPr>
                <w:rFonts w:ascii="Arial" w:hAnsi="Arial" w:cs="Arial"/>
                <w:bCs/>
              </w:rPr>
              <w:t>afférent.</w:t>
            </w:r>
          </w:p>
        </w:tc>
      </w:tr>
      <w:tr w:rsidR="0098024A" w:rsidRPr="000F1F42" w14:paraId="1D323149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20C4A" w14:textId="77777777" w:rsidR="0098024A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E593C" w14:textId="77777777" w:rsidR="0098024A" w:rsidRPr="000F1F42" w:rsidRDefault="0098024A" w:rsidP="003C7F06">
            <w:pPr>
              <w:pStyle w:val="Sansinterligne"/>
              <w:spacing w:before="0" w:after="0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Le </w:t>
            </w:r>
            <w:r w:rsidRPr="000F1F42">
              <w:rPr>
                <w:rFonts w:ascii="Arial" w:hAnsi="Arial" w:cs="Arial"/>
                <w:b/>
                <w:bCs/>
              </w:rPr>
              <w:t>cahier des charges</w:t>
            </w:r>
            <w:r w:rsidRPr="000F1F42">
              <w:rPr>
                <w:rFonts w:ascii="Arial" w:hAnsi="Arial" w:cs="Arial"/>
                <w:bCs/>
              </w:rPr>
              <w:t xml:space="preserve"> (CCAP et CCTP).</w:t>
            </w:r>
          </w:p>
        </w:tc>
      </w:tr>
      <w:tr w:rsidR="003869DF" w:rsidRPr="000F1F42" w14:paraId="5BBE6528" w14:textId="77777777" w:rsidTr="00E54B1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972DF" w14:textId="77777777" w:rsidR="003869DF" w:rsidRPr="000F1F42" w:rsidRDefault="0054559D" w:rsidP="003C7F06">
            <w:pPr>
              <w:pStyle w:val="Sansinterligne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89512" w14:textId="77777777" w:rsidR="003869DF" w:rsidRPr="000F1F42" w:rsidRDefault="003869DF" w:rsidP="003C7F06">
            <w:p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bookmarkStart w:id="70" w:name="_Hlk26444458"/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 xml:space="preserve">Le cas échéant, les </w:t>
            </w:r>
            <w:r w:rsidRPr="000F1F42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conditions générales et spéciales de l’assureur</w:t>
            </w: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>, mais elles ne sont admises comme pièce du marché que sous les restrictions définies ci-après :</w:t>
            </w:r>
          </w:p>
          <w:p w14:paraId="55DBDF5B" w14:textId="77777777" w:rsidR="003869DF" w:rsidRPr="000F1F42" w:rsidRDefault="003869DF" w:rsidP="003C7F06">
            <w:pPr>
              <w:numPr>
                <w:ilvl w:val="0"/>
                <w:numId w:val="9"/>
              </w:num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lang w:eastAsia="en-US"/>
              </w:rPr>
              <w:t xml:space="preserve">À condition qu’elles ne modifient pas 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de façon substantielle les pi</w:t>
            </w:r>
            <w:r w:rsidR="00D5680C"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èces du marché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établies par l’acheteur.</w:t>
            </w:r>
          </w:p>
          <w:p w14:paraId="6F147DCC" w14:textId="77777777" w:rsidR="003869DF" w:rsidRPr="000F1F42" w:rsidRDefault="003869DF" w:rsidP="003C7F06">
            <w:pPr>
              <w:numPr>
                <w:ilvl w:val="0"/>
                <w:numId w:val="8"/>
              </w:num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Elles ne sont admises qu’en tant que </w:t>
            </w:r>
            <w:r w:rsidR="00D5680C"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>complément des pièces du marché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établies par l’acheteur pour ce qui n’est pas déjà prévu et n’est pas contraire à l’acte d’engagement et au cahier des charges (CCAP et CCTP)</w:t>
            </w:r>
          </w:p>
          <w:p w14:paraId="0A4031AD" w14:textId="56EF470C" w:rsidR="003869DF" w:rsidRPr="000F1F42" w:rsidRDefault="003869DF" w:rsidP="004C3E1C">
            <w:pPr>
              <w:rPr>
                <w:rFonts w:ascii="Arial" w:eastAsia="Calibri" w:hAnsi="Arial" w:cs="Arial"/>
                <w:bCs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Toutes clauses des </w:t>
            </w:r>
            <w:r w:rsidRPr="000F1F42">
              <w:rPr>
                <w:rFonts w:ascii="Arial" w:eastAsia="Calibri" w:hAnsi="Arial" w:cs="Arial"/>
                <w:b/>
                <w:bCs/>
                <w:szCs w:val="22"/>
                <w:u w:val="single"/>
                <w:lang w:eastAsia="en-US"/>
              </w:rPr>
              <w:t>conditions générales et spéciales de l’assureur qui sont</w:t>
            </w:r>
            <w:r w:rsidRPr="000F1F42">
              <w:rPr>
                <w:rFonts w:ascii="Arial" w:eastAsia="Calibri" w:hAnsi="Arial" w:cs="Arial"/>
                <w:bCs/>
                <w:szCs w:val="22"/>
                <w:u w:val="single"/>
                <w:lang w:eastAsia="en-US"/>
              </w:rPr>
              <w:t xml:space="preserve"> moins favorables au souscripteur ou à l’assuré ne s’appliquent pas au présent marché.</w:t>
            </w:r>
            <w:bookmarkEnd w:id="70"/>
          </w:p>
        </w:tc>
      </w:tr>
    </w:tbl>
    <w:p w14:paraId="287E66BD" w14:textId="77777777" w:rsidR="00931291" w:rsidRDefault="00931291" w:rsidP="00931291">
      <w:pPr>
        <w:rPr>
          <w:rFonts w:ascii="Arial" w:hAnsi="Arial" w:cs="Arial"/>
        </w:rPr>
      </w:pPr>
      <w:bookmarkStart w:id="71" w:name="_Hlk27990471"/>
      <w:bookmarkEnd w:id="67"/>
    </w:p>
    <w:p w14:paraId="2F5DBFB1" w14:textId="77777777" w:rsidR="00856485" w:rsidRDefault="00D460EF" w:rsidP="00B343ED">
      <w:pPr>
        <w:pStyle w:val="Prambule"/>
      </w:pPr>
      <w:bookmarkStart w:id="72" w:name="_Toc213779156"/>
      <w:r w:rsidRPr="000F1F42">
        <w:lastRenderedPageBreak/>
        <w:t>ANNEXE</w:t>
      </w:r>
      <w:r w:rsidR="002A0F37" w:rsidRPr="000F1F42">
        <w:t xml:space="preserve"> à l’ACTE D’ENGAGEMENT</w:t>
      </w:r>
      <w:bookmarkEnd w:id="27"/>
      <w:bookmarkEnd w:id="28"/>
      <w:bookmarkEnd w:id="71"/>
      <w:bookmarkEnd w:id="72"/>
    </w:p>
    <w:p w14:paraId="323B974C" w14:textId="028B5653" w:rsidR="00E3347B" w:rsidRPr="000F1F42" w:rsidRDefault="0098024A" w:rsidP="00B343ED">
      <w:pPr>
        <w:pStyle w:val="Prambule"/>
      </w:pPr>
      <w:bookmarkStart w:id="73" w:name="_Toc213779157"/>
      <w:r w:rsidRPr="00856485">
        <w:rPr>
          <w:sz w:val="28"/>
          <w:szCs w:val="28"/>
        </w:rPr>
        <w:t>(</w:t>
      </w:r>
      <w:r w:rsidR="00720CAE" w:rsidRPr="00856485">
        <w:rPr>
          <w:sz w:val="28"/>
          <w:szCs w:val="28"/>
        </w:rPr>
        <w:t>Précisions</w:t>
      </w:r>
      <w:r w:rsidRPr="00856485">
        <w:rPr>
          <w:sz w:val="28"/>
          <w:szCs w:val="28"/>
        </w:rPr>
        <w:t xml:space="preserve"> sur l’engagement de l’assureur et ou son mandataire)</w:t>
      </w:r>
      <w:bookmarkEnd w:id="73"/>
    </w:p>
    <w:p w14:paraId="33281F1E" w14:textId="77777777" w:rsidR="00E3347B" w:rsidRPr="000F1F42" w:rsidRDefault="00E3347B" w:rsidP="00CB3468">
      <w:pPr>
        <w:rPr>
          <w:rFonts w:ascii="Arial" w:hAnsi="Arial" w:cs="Arial"/>
        </w:rPr>
      </w:pPr>
    </w:p>
    <w:p w14:paraId="253E99F1" w14:textId="77777777" w:rsidR="00496DCD" w:rsidRPr="000F1F42" w:rsidRDefault="005A7C7E" w:rsidP="00A47C43">
      <w:pPr>
        <w:pStyle w:val="Titre1"/>
      </w:pPr>
      <w:bookmarkStart w:id="74" w:name="_Toc213779158"/>
      <w:bookmarkStart w:id="75" w:name="_Hlk43888817"/>
      <w:r w:rsidRPr="000F1F42">
        <w:t>Plafonds de garanties</w:t>
      </w:r>
      <w:bookmarkEnd w:id="74"/>
    </w:p>
    <w:p w14:paraId="136A5B0D" w14:textId="77777777" w:rsidR="00720CAE" w:rsidRPr="00720CAE" w:rsidRDefault="00720CAE" w:rsidP="00720CAE">
      <w:pPr>
        <w:rPr>
          <w:rFonts w:ascii="Arial" w:hAnsi="Arial" w:cs="Arial"/>
          <w:sz w:val="22"/>
          <w:szCs w:val="22"/>
        </w:rPr>
      </w:pPr>
      <w:bookmarkStart w:id="76" w:name="_Hlk43914171"/>
      <w:bookmarkEnd w:id="75"/>
    </w:p>
    <w:p w14:paraId="6DA4766F" w14:textId="13753B23" w:rsidR="00514DD4" w:rsidRPr="000F1F42" w:rsidRDefault="00514DD4" w:rsidP="00D2416B">
      <w:pPr>
        <w:pStyle w:val="Titre2"/>
      </w:pPr>
      <w:bookmarkStart w:id="77" w:name="_Toc213779159"/>
      <w:r w:rsidRPr="000F1F42">
        <w:t>Montants des plafonds de garanties</w:t>
      </w:r>
      <w:bookmarkEnd w:id="77"/>
    </w:p>
    <w:p w14:paraId="59606FE4" w14:textId="77777777" w:rsidR="00514DD4" w:rsidRPr="00720CAE" w:rsidRDefault="00514DD4" w:rsidP="003C7F06">
      <w:pPr>
        <w:ind w:left="177"/>
        <w:rPr>
          <w:rFonts w:ascii="Arial" w:hAnsi="Arial" w:cs="Arial"/>
          <w:sz w:val="22"/>
          <w:szCs w:val="22"/>
        </w:rPr>
      </w:pPr>
    </w:p>
    <w:p w14:paraId="63B16980" w14:textId="3A8FAD90" w:rsidR="00A35050" w:rsidRPr="000F1F42" w:rsidRDefault="00A35050" w:rsidP="003C7F06">
      <w:pPr>
        <w:ind w:left="177"/>
        <w:rPr>
          <w:rFonts w:ascii="Arial" w:hAnsi="Arial" w:cs="Arial"/>
        </w:rPr>
      </w:pPr>
      <w:r w:rsidRPr="000F1F42">
        <w:rPr>
          <w:rFonts w:ascii="Arial" w:hAnsi="Arial" w:cs="Arial"/>
        </w:rPr>
        <w:t>L’assureur s’engage à</w:t>
      </w:r>
      <w:r w:rsidR="00856485">
        <w:rPr>
          <w:rFonts w:ascii="Arial" w:hAnsi="Arial" w:cs="Arial"/>
        </w:rPr>
        <w:t xml:space="preserve"> </w:t>
      </w:r>
      <w:r w:rsidRPr="000F1F42">
        <w:rPr>
          <w:rFonts w:ascii="Arial" w:hAnsi="Arial" w:cs="Arial"/>
        </w:rPr>
        <w:t>:</w:t>
      </w:r>
    </w:p>
    <w:p w14:paraId="28292E04" w14:textId="350232FF" w:rsidR="00A35050" w:rsidRPr="000F1F42" w:rsidRDefault="00A35050" w:rsidP="003C7F06">
      <w:pPr>
        <w:ind w:left="4678" w:firstLine="567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>Choisir une des 3 colonnes en cochant une des cas « OUI »</w:t>
      </w:r>
    </w:p>
    <w:p w14:paraId="4ED7131D" w14:textId="77777777" w:rsidR="0016285C" w:rsidRPr="000F1F42" w:rsidRDefault="0016285C" w:rsidP="003C7F06">
      <w:pPr>
        <w:ind w:left="4678" w:firstLine="567"/>
        <w:rPr>
          <w:rFonts w:ascii="Arial" w:hAnsi="Arial" w:cs="Arial"/>
          <w:b/>
          <w:bCs/>
        </w:rPr>
      </w:pPr>
    </w:p>
    <w:p w14:paraId="2C051A33" w14:textId="77777777" w:rsidR="00A35050" w:rsidRPr="000F1F42" w:rsidRDefault="00A35050" w:rsidP="00856485">
      <w:pPr>
        <w:ind w:left="2694"/>
        <w:rPr>
          <w:rFonts w:ascii="Arial" w:eastAsia="Calibri" w:hAnsi="Arial" w:cs="Arial"/>
          <w:b/>
          <w:smallCaps/>
          <w:color w:val="C00000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QU’une absence de réponse = OUI pour les </w:t>
      </w:r>
      <w:r w:rsidR="00730A45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Plafonds </w:t>
      </w:r>
      <w:r w:rsidR="000A1887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A Minima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5ACAE81F" w14:textId="77777777" w:rsidR="0016285C" w:rsidRPr="000F1F42" w:rsidRDefault="0016285C" w:rsidP="003C7F06">
      <w:pPr>
        <w:ind w:left="4678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5"/>
        <w:gridCol w:w="3055"/>
        <w:gridCol w:w="3055"/>
        <w:gridCol w:w="3058"/>
      </w:tblGrid>
      <w:tr w:rsidR="005E1AF6" w:rsidRPr="000F1F42" w14:paraId="47B08C16" w14:textId="77777777" w:rsidTr="00FB2AA7">
        <w:trPr>
          <w:trHeight w:val="964"/>
        </w:trPr>
        <w:tc>
          <w:tcPr>
            <w:tcW w:w="2077" w:type="pct"/>
            <w:shd w:val="clear" w:color="auto" w:fill="070B4A"/>
            <w:vAlign w:val="center"/>
          </w:tcPr>
          <w:p w14:paraId="27CF8E47" w14:textId="5B0CBEC0" w:rsidR="00BB0CFA" w:rsidRPr="006061B8" w:rsidRDefault="006425E6" w:rsidP="00BB0CFA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6061B8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Plafonds Garanties </w:t>
            </w:r>
            <w:r w:rsidR="009A5C2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DO et </w:t>
            </w:r>
            <w:r w:rsidR="001A5D25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Garanties </w:t>
            </w:r>
            <w:r w:rsidRPr="006061B8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complémentaires</w:t>
            </w:r>
          </w:p>
          <w:p w14:paraId="4DC8DCB7" w14:textId="32F0AF80" w:rsidR="00A35050" w:rsidRPr="00AF3995" w:rsidRDefault="00333E33" w:rsidP="00BB0CFA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4F1D44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>(cf. Article 3</w:t>
            </w:r>
            <w:r w:rsidR="004F1D44" w:rsidRPr="00AF3995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  <w:r w:rsidRPr="00AF3995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>CCTP</w:t>
            </w:r>
            <w:r w:rsidR="004F1D44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  <w:r w:rsidRPr="00AF3995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>DO</w:t>
            </w:r>
            <w:r w:rsidR="00F905D2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 xml:space="preserve"> CNR</w:t>
            </w:r>
            <w:r w:rsidRPr="00AF3995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6"/>
                <w:szCs w:val="16"/>
                <w:lang w:val="en-GB"/>
              </w:rPr>
              <w:t>)</w:t>
            </w:r>
          </w:p>
        </w:tc>
        <w:tc>
          <w:tcPr>
            <w:tcW w:w="974" w:type="pct"/>
            <w:shd w:val="clear" w:color="auto" w:fill="070B4A"/>
            <w:vAlign w:val="center"/>
          </w:tcPr>
          <w:p w14:paraId="4D5E4DBA" w14:textId="62C51D12" w:rsidR="00DA2429" w:rsidRDefault="00A77843" w:rsidP="00DA24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</w:rPr>
                <w:id w:val="109181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3EA2" w:rsidRPr="00133EA2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133E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A2429">
              <w:rPr>
                <w:rFonts w:ascii="Arial" w:hAnsi="Arial" w:cs="Arial"/>
                <w:b/>
                <w:bCs/>
                <w:sz w:val="22"/>
                <w:szCs w:val="22"/>
              </w:rPr>
              <w:t>OUI</w:t>
            </w:r>
          </w:p>
          <w:p w14:paraId="2DC83A0A" w14:textId="7759DC1D" w:rsidR="00A35050" w:rsidRPr="008070DE" w:rsidRDefault="00A35050" w:rsidP="00DA242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070D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PLAFONDS </w:t>
            </w:r>
            <w:r w:rsidR="00452855" w:rsidRPr="008070D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MINIMA</w:t>
            </w:r>
          </w:p>
        </w:tc>
        <w:tc>
          <w:tcPr>
            <w:tcW w:w="974" w:type="pct"/>
            <w:shd w:val="clear" w:color="auto" w:fill="070B4A"/>
            <w:vAlign w:val="center"/>
          </w:tcPr>
          <w:p w14:paraId="6FE21134" w14:textId="5A8D2731" w:rsidR="008070DE" w:rsidRDefault="00A77843" w:rsidP="008070D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</w:rPr>
                <w:id w:val="173481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720F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807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OUI</w:t>
            </w:r>
          </w:p>
          <w:p w14:paraId="75675823" w14:textId="1449D7A2" w:rsidR="00A35050" w:rsidRPr="008070DE" w:rsidRDefault="00A35050" w:rsidP="008070D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070D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PLAFONDS améliorés</w:t>
            </w:r>
          </w:p>
        </w:tc>
        <w:tc>
          <w:tcPr>
            <w:tcW w:w="975" w:type="pct"/>
            <w:shd w:val="clear" w:color="auto" w:fill="070B4A"/>
            <w:vAlign w:val="center"/>
          </w:tcPr>
          <w:p w14:paraId="751AEAF5" w14:textId="77777777" w:rsidR="008070DE" w:rsidRDefault="00A77843" w:rsidP="008070D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</w:rPr>
                <w:id w:val="-165321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0DE" w:rsidRPr="00133EA2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807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OUI</w:t>
            </w:r>
          </w:p>
          <w:p w14:paraId="18AD33FF" w14:textId="77777777" w:rsidR="00A35050" w:rsidRPr="008070DE" w:rsidRDefault="00A35050" w:rsidP="00DA242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070D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PLAFONDS Optimisés</w:t>
            </w:r>
          </w:p>
        </w:tc>
      </w:tr>
      <w:tr w:rsidR="00DD67FE" w:rsidRPr="000F1F42" w14:paraId="5D4A0F2B" w14:textId="77777777" w:rsidTr="00FB2AA7">
        <w:trPr>
          <w:trHeight w:val="850"/>
        </w:trPr>
        <w:tc>
          <w:tcPr>
            <w:tcW w:w="2077" w:type="pct"/>
            <w:vAlign w:val="center"/>
            <w:hideMark/>
          </w:tcPr>
          <w:p w14:paraId="5AFB08A6" w14:textId="77777777" w:rsidR="00DD67FE" w:rsidRPr="000F1F42" w:rsidRDefault="00DD67FE" w:rsidP="00DD67FE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bCs/>
                <w:sz w:val="18"/>
                <w:szCs w:val="18"/>
              </w:rPr>
              <w:t>Garantie Dommages ouvrage</w:t>
            </w:r>
          </w:p>
        </w:tc>
        <w:tc>
          <w:tcPr>
            <w:tcW w:w="974" w:type="pct"/>
            <w:vAlign w:val="center"/>
          </w:tcPr>
          <w:p w14:paraId="6B87AE48" w14:textId="5CBA930C" w:rsidR="00DD67FE" w:rsidRPr="000F1F42" w:rsidRDefault="00E5509F" w:rsidP="00E5509F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>Coût</w:t>
            </w:r>
            <w:r w:rsidR="00DD67FE" w:rsidRPr="000F1F42">
              <w:rPr>
                <w:rFonts w:ascii="Arial" w:hAnsi="Arial" w:cs="Arial"/>
                <w:b/>
                <w:sz w:val="18"/>
                <w:szCs w:val="18"/>
              </w:rPr>
              <w:t xml:space="preserve"> total de la construction</w:t>
            </w:r>
          </w:p>
        </w:tc>
        <w:tc>
          <w:tcPr>
            <w:tcW w:w="974" w:type="pct"/>
            <w:vAlign w:val="center"/>
          </w:tcPr>
          <w:p w14:paraId="4F35E229" w14:textId="556876B3" w:rsidR="00DD67FE" w:rsidRPr="000F1F42" w:rsidRDefault="00E5509F" w:rsidP="00E5509F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>Coût</w:t>
            </w:r>
            <w:r w:rsidR="00DD67FE" w:rsidRPr="000F1F42">
              <w:rPr>
                <w:rFonts w:ascii="Arial" w:hAnsi="Arial" w:cs="Arial"/>
                <w:b/>
                <w:sz w:val="18"/>
                <w:szCs w:val="18"/>
              </w:rPr>
              <w:t xml:space="preserve"> total de la construction</w:t>
            </w:r>
          </w:p>
        </w:tc>
        <w:tc>
          <w:tcPr>
            <w:tcW w:w="975" w:type="pct"/>
            <w:vAlign w:val="center"/>
          </w:tcPr>
          <w:p w14:paraId="61322F36" w14:textId="158429D7" w:rsidR="00DD67FE" w:rsidRPr="000F1F42" w:rsidRDefault="00E5509F" w:rsidP="00E5509F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>Coût</w:t>
            </w:r>
            <w:r w:rsidR="00DD67FE" w:rsidRPr="000F1F42">
              <w:rPr>
                <w:rFonts w:ascii="Arial" w:hAnsi="Arial" w:cs="Arial"/>
                <w:b/>
                <w:sz w:val="18"/>
                <w:szCs w:val="18"/>
              </w:rPr>
              <w:t xml:space="preserve"> total de la construction</w:t>
            </w:r>
          </w:p>
        </w:tc>
      </w:tr>
      <w:tr w:rsidR="009F0B3D" w:rsidRPr="000F1F42" w14:paraId="6AD8CEAA" w14:textId="77777777" w:rsidTr="00FB2AA7">
        <w:trPr>
          <w:trHeight w:val="850"/>
        </w:trPr>
        <w:tc>
          <w:tcPr>
            <w:tcW w:w="2077" w:type="pct"/>
            <w:shd w:val="clear" w:color="auto" w:fill="F1F5F9"/>
            <w:vAlign w:val="center"/>
            <w:hideMark/>
          </w:tcPr>
          <w:p w14:paraId="7D34DBAE" w14:textId="77777777" w:rsidR="009F0B3D" w:rsidRPr="000F1F42" w:rsidRDefault="009F0B3D" w:rsidP="009F0B3D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bookmarkStart w:id="78" w:name="_Hlk43936084"/>
            <w:r w:rsidRPr="000F1F42">
              <w:rPr>
                <w:rFonts w:ascii="Arial" w:hAnsi="Arial" w:cs="Arial"/>
                <w:b/>
                <w:bCs/>
                <w:sz w:val="18"/>
                <w:szCs w:val="18"/>
              </w:rPr>
              <w:t>Garantie de Bon fonctionnement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7C2A86E1" w14:textId="5B312E3F" w:rsidR="009F0B3D" w:rsidRPr="00E5509F" w:rsidRDefault="00B26F34" w:rsidP="00E5509F">
            <w:pPr>
              <w:keepLines w:val="0"/>
              <w:widowControl/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10 % </w:t>
            </w:r>
            <w:r w:rsidR="00953CEB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du coût total de la construction</w:t>
            </w:r>
            <w:r w:rsidR="009F0B3D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105680" w:rsidRPr="000F1F42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1</w:t>
            </w:r>
            <w:r w:rsidR="00C65089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000</w:t>
            </w:r>
            <w:r w:rsidR="00C65089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000 €</w:t>
            </w:r>
            <w:r w:rsidR="00C65089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C65089" w:rsidRPr="000F1F42">
              <w:rPr>
                <w:rFonts w:ascii="Arial" w:hAnsi="Arial" w:cs="Arial"/>
                <w:bCs/>
                <w:noProof/>
                <w:sz w:val="18"/>
                <w:szCs w:val="18"/>
              </w:rPr>
              <w:t>épuisables.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43D040E3" w14:textId="05D030D9" w:rsidR="009F0B3D" w:rsidRPr="00E5509F" w:rsidRDefault="00B26F34" w:rsidP="00E5509F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 xml:space="preserve">15 % </w:t>
            </w:r>
            <w:r w:rsidR="00953CEB" w:rsidRPr="000F1F42">
              <w:rPr>
                <w:rFonts w:ascii="Arial" w:hAnsi="Arial" w:cs="Arial"/>
                <w:b/>
                <w:sz w:val="18"/>
                <w:szCs w:val="18"/>
              </w:rPr>
              <w:t>du coût total de la construction</w:t>
            </w:r>
            <w:r w:rsidR="009F0B3D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9F0B3D" w:rsidRPr="000F1F42">
              <w:rPr>
                <w:rFonts w:ascii="Arial" w:hAnsi="Arial" w:cs="Arial"/>
                <w:noProof/>
                <w:sz w:val="18"/>
                <w:szCs w:val="18"/>
              </w:rPr>
              <w:t>sans pouvoir excéder</w:t>
            </w:r>
            <w:r w:rsidR="00105680" w:rsidRPr="000F1F4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1</w:t>
            </w:r>
            <w:r w:rsidR="00C65089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  <w:r w:rsidR="00953CEB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250</w:t>
            </w:r>
            <w:r w:rsidR="00C65089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000</w:t>
            </w:r>
            <w:r w:rsidR="008356D1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€</w:t>
            </w:r>
            <w:r w:rsidR="00C65089" w:rsidRPr="000F1F42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</w:t>
            </w:r>
            <w:r w:rsidR="00C65089" w:rsidRPr="000F1F42">
              <w:rPr>
                <w:rFonts w:ascii="Arial" w:hAnsi="Arial" w:cs="Arial"/>
                <w:noProof/>
                <w:sz w:val="18"/>
                <w:szCs w:val="18"/>
              </w:rPr>
              <w:t>épuisables.</w:t>
            </w:r>
          </w:p>
        </w:tc>
        <w:tc>
          <w:tcPr>
            <w:tcW w:w="975" w:type="pct"/>
            <w:shd w:val="clear" w:color="auto" w:fill="F1F5F9"/>
            <w:vAlign w:val="center"/>
          </w:tcPr>
          <w:p w14:paraId="2F36F81A" w14:textId="5D531878" w:rsidR="009F0B3D" w:rsidRPr="00E5509F" w:rsidRDefault="00B26F34" w:rsidP="00E5509F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 xml:space="preserve">20 % </w:t>
            </w:r>
            <w:r w:rsidR="00953CEB" w:rsidRPr="000F1F42">
              <w:rPr>
                <w:rFonts w:ascii="Arial" w:hAnsi="Arial" w:cs="Arial"/>
                <w:b/>
                <w:sz w:val="18"/>
                <w:szCs w:val="18"/>
              </w:rPr>
              <w:t xml:space="preserve">du coût total de la construction </w:t>
            </w:r>
            <w:r w:rsidR="00105680" w:rsidRPr="000F1F42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1</w:t>
            </w:r>
            <w:r w:rsidR="00C65089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500</w:t>
            </w:r>
            <w:r w:rsidR="00C65089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  <w:r w:rsidR="00105680"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000 €</w:t>
            </w:r>
            <w:r w:rsidR="00C65089" w:rsidRPr="000F1F42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</w:tr>
      <w:bookmarkEnd w:id="78"/>
      <w:tr w:rsidR="008356D1" w:rsidRPr="000F1F42" w14:paraId="4ECA46BD" w14:textId="77777777" w:rsidTr="00FB2AA7">
        <w:trPr>
          <w:trHeight w:val="850"/>
        </w:trPr>
        <w:tc>
          <w:tcPr>
            <w:tcW w:w="2077" w:type="pct"/>
            <w:vAlign w:val="center"/>
          </w:tcPr>
          <w:p w14:paraId="1A7D4C11" w14:textId="77777777" w:rsidR="008356D1" w:rsidRPr="000F1F42" w:rsidRDefault="008356D1" w:rsidP="008356D1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0F1F4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Garantie Immatériels consécutif</w:t>
            </w:r>
          </w:p>
        </w:tc>
        <w:tc>
          <w:tcPr>
            <w:tcW w:w="974" w:type="pct"/>
            <w:vAlign w:val="center"/>
          </w:tcPr>
          <w:p w14:paraId="36805094" w14:textId="26E503CE" w:rsidR="008356D1" w:rsidRPr="00E5509F" w:rsidRDefault="008356D1" w:rsidP="00E5509F">
            <w:pPr>
              <w:keepLines w:val="0"/>
              <w:widowControl/>
              <w:jc w:val="center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10 % du coût total de la construction </w:t>
            </w:r>
            <w:r w:rsidRPr="000F1F42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1.000.000 € </w:t>
            </w:r>
            <w:r w:rsidRPr="000F1F42">
              <w:rPr>
                <w:rFonts w:ascii="Arial" w:hAnsi="Arial" w:cs="Arial"/>
                <w:bCs/>
                <w:noProof/>
                <w:sz w:val="18"/>
                <w:szCs w:val="18"/>
              </w:rPr>
              <w:t>épuisables.</w:t>
            </w:r>
          </w:p>
        </w:tc>
        <w:tc>
          <w:tcPr>
            <w:tcW w:w="974" w:type="pct"/>
            <w:vAlign w:val="center"/>
          </w:tcPr>
          <w:p w14:paraId="602F218C" w14:textId="7BBC367B" w:rsidR="008356D1" w:rsidRPr="00E5509F" w:rsidRDefault="008356D1" w:rsidP="00E5509F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>15 % du coût total de la construction</w:t>
            </w:r>
            <w:r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Pr="000F1F42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1.250.000 €</w:t>
            </w:r>
            <w:r w:rsidRPr="000F1F42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</w:t>
            </w:r>
            <w:r w:rsidRPr="000F1F42">
              <w:rPr>
                <w:rFonts w:ascii="Arial" w:hAnsi="Arial" w:cs="Arial"/>
                <w:noProof/>
                <w:sz w:val="18"/>
                <w:szCs w:val="18"/>
              </w:rPr>
              <w:t>épuisables.</w:t>
            </w:r>
          </w:p>
        </w:tc>
        <w:tc>
          <w:tcPr>
            <w:tcW w:w="975" w:type="pct"/>
            <w:vAlign w:val="center"/>
          </w:tcPr>
          <w:p w14:paraId="6E04F224" w14:textId="5E8915C5" w:rsidR="008356D1" w:rsidRPr="00E5509F" w:rsidRDefault="008356D1" w:rsidP="00E5509F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 xml:space="preserve">20 % du coût total de la construction </w:t>
            </w:r>
            <w:r w:rsidRPr="000F1F42">
              <w:rPr>
                <w:rFonts w:ascii="Arial" w:hAnsi="Arial" w:cs="Arial"/>
                <w:noProof/>
                <w:sz w:val="18"/>
                <w:szCs w:val="18"/>
              </w:rPr>
              <w:t xml:space="preserve">sans pouvoir excéder </w:t>
            </w:r>
            <w:r w:rsidRPr="000F1F42">
              <w:rPr>
                <w:rFonts w:ascii="Arial" w:hAnsi="Arial" w:cs="Arial"/>
                <w:b/>
                <w:noProof/>
                <w:sz w:val="18"/>
                <w:szCs w:val="18"/>
              </w:rPr>
              <w:t>1.500.000 €</w:t>
            </w:r>
            <w:r w:rsidRPr="000F1F42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épuisables.</w:t>
            </w:r>
          </w:p>
        </w:tc>
      </w:tr>
      <w:tr w:rsidR="00C23647" w:rsidRPr="000F1F42" w14:paraId="118E4226" w14:textId="77777777" w:rsidTr="00FB2AA7">
        <w:trPr>
          <w:trHeight w:val="850"/>
        </w:trPr>
        <w:tc>
          <w:tcPr>
            <w:tcW w:w="2077" w:type="pct"/>
            <w:shd w:val="clear" w:color="auto" w:fill="F1F5F9"/>
            <w:vAlign w:val="center"/>
          </w:tcPr>
          <w:p w14:paraId="3E7F133B" w14:textId="57069142" w:rsidR="00C23647" w:rsidRPr="000F1F42" w:rsidRDefault="00C23647" w:rsidP="00C2364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0F1F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Garantie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Constructeur Non Réalisateur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2C119D25" w14:textId="112CB46A" w:rsidR="00C23647" w:rsidRPr="000F1F42" w:rsidRDefault="00C23647" w:rsidP="00C23647">
            <w:pPr>
              <w:keepLines w:val="0"/>
              <w:widowControl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>Coût total de la construction</w:t>
            </w:r>
          </w:p>
        </w:tc>
        <w:tc>
          <w:tcPr>
            <w:tcW w:w="974" w:type="pct"/>
            <w:shd w:val="clear" w:color="auto" w:fill="F1F5F9"/>
            <w:vAlign w:val="center"/>
          </w:tcPr>
          <w:p w14:paraId="3AC65EB2" w14:textId="7B120DC3" w:rsidR="00C23647" w:rsidRPr="000F1F42" w:rsidRDefault="00C23647" w:rsidP="00C236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>Coût total de la construction</w:t>
            </w:r>
          </w:p>
        </w:tc>
        <w:tc>
          <w:tcPr>
            <w:tcW w:w="975" w:type="pct"/>
            <w:shd w:val="clear" w:color="auto" w:fill="F1F5F9"/>
            <w:vAlign w:val="center"/>
          </w:tcPr>
          <w:p w14:paraId="672BACBA" w14:textId="7EA6E813" w:rsidR="00C23647" w:rsidRPr="000F1F42" w:rsidRDefault="00C23647" w:rsidP="00C236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1F42">
              <w:rPr>
                <w:rFonts w:ascii="Arial" w:hAnsi="Arial" w:cs="Arial"/>
                <w:b/>
                <w:sz w:val="18"/>
                <w:szCs w:val="18"/>
              </w:rPr>
              <w:t>Coût total de la construction</w:t>
            </w:r>
          </w:p>
        </w:tc>
      </w:tr>
    </w:tbl>
    <w:p w14:paraId="378AA1AB" w14:textId="77777777" w:rsidR="0016285C" w:rsidRPr="000F1F42" w:rsidRDefault="0016285C" w:rsidP="0016285C">
      <w:pPr>
        <w:keepLines w:val="0"/>
        <w:widowControl/>
        <w:rPr>
          <w:rFonts w:ascii="Arial" w:eastAsia="Calibri" w:hAnsi="Arial" w:cs="Arial"/>
          <w:sz w:val="2"/>
          <w:szCs w:val="2"/>
          <w:lang w:eastAsia="en-US"/>
        </w:rPr>
      </w:pPr>
      <w:bookmarkStart w:id="79" w:name="_Hlk44536109"/>
      <w:bookmarkEnd w:id="76"/>
    </w:p>
    <w:p w14:paraId="2DEB3676" w14:textId="77777777" w:rsidR="00C75447" w:rsidRPr="000F1F42" w:rsidRDefault="00C75447" w:rsidP="00C75447">
      <w:pPr>
        <w:keepLines w:val="0"/>
        <w:widowControl/>
        <w:rPr>
          <w:rFonts w:ascii="Arial" w:eastAsia="Calibri" w:hAnsi="Arial" w:cs="Arial"/>
          <w:sz w:val="2"/>
          <w:szCs w:val="2"/>
          <w:lang w:eastAsia="en-US"/>
        </w:rPr>
      </w:pPr>
    </w:p>
    <w:p w14:paraId="121E6138" w14:textId="77777777" w:rsidR="00A1187F" w:rsidRDefault="00A1187F" w:rsidP="008070DE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2C8BFB3C" w14:textId="77777777" w:rsidR="00772220" w:rsidRDefault="00772220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D40C0EB" w14:textId="77777777" w:rsidR="00734527" w:rsidRPr="004C3E1C" w:rsidRDefault="00734527" w:rsidP="004C3E1C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3D8F9DD9" w14:textId="1416B87A" w:rsidR="005E1AF6" w:rsidRPr="000F1F42" w:rsidRDefault="005C09B9" w:rsidP="00D2416B">
      <w:pPr>
        <w:pStyle w:val="Titre2"/>
      </w:pPr>
      <w:bookmarkStart w:id="80" w:name="_Toc213779160"/>
      <w:r w:rsidRPr="000F1F42">
        <w:t>Modalités</w:t>
      </w:r>
      <w:r w:rsidR="005E1AF6" w:rsidRPr="000F1F42">
        <w:t xml:space="preserve"> de reconstitution des</w:t>
      </w:r>
      <w:r w:rsidR="00797748" w:rsidRPr="000F1F42">
        <w:t xml:space="preserve"> </w:t>
      </w:r>
      <w:r w:rsidR="005E1AF6" w:rsidRPr="000F1F42">
        <w:t>garanties après sinistres</w:t>
      </w:r>
      <w:bookmarkEnd w:id="80"/>
    </w:p>
    <w:p w14:paraId="65697B56" w14:textId="77777777" w:rsidR="00734527" w:rsidRDefault="00734527" w:rsidP="00660479">
      <w:pPr>
        <w:ind w:left="177"/>
        <w:rPr>
          <w:rFonts w:ascii="Arial" w:hAnsi="Arial" w:cs="Arial"/>
          <w:sz w:val="22"/>
          <w:szCs w:val="22"/>
        </w:rPr>
      </w:pPr>
      <w:bookmarkStart w:id="81" w:name="_Hlk43917496"/>
      <w:bookmarkEnd w:id="79"/>
    </w:p>
    <w:p w14:paraId="49A76BB8" w14:textId="06EA4BC5" w:rsidR="00660479" w:rsidRDefault="00326150" w:rsidP="00660479">
      <w:pPr>
        <w:ind w:left="177"/>
        <w:rPr>
          <w:rFonts w:ascii="Arial" w:hAnsi="Arial" w:cs="Arial"/>
          <w:sz w:val="22"/>
          <w:szCs w:val="22"/>
        </w:rPr>
      </w:pPr>
      <w:r w:rsidRPr="00734527">
        <w:rPr>
          <w:rFonts w:ascii="Arial" w:hAnsi="Arial" w:cs="Arial"/>
          <w:sz w:val="22"/>
          <w:szCs w:val="22"/>
        </w:rPr>
        <w:t>L’assureur :</w:t>
      </w:r>
    </w:p>
    <w:p w14:paraId="1F595BCC" w14:textId="77777777" w:rsidR="004548A3" w:rsidRPr="00734527" w:rsidRDefault="004548A3" w:rsidP="00660479">
      <w:pPr>
        <w:ind w:left="177"/>
        <w:rPr>
          <w:rFonts w:ascii="Arial" w:hAnsi="Arial" w:cs="Arial"/>
          <w:sz w:val="22"/>
          <w:szCs w:val="22"/>
        </w:rPr>
      </w:pPr>
    </w:p>
    <w:p w14:paraId="39FD4504" w14:textId="4F1BAD60" w:rsidR="00660479" w:rsidRPr="000F1F42" w:rsidRDefault="00660479" w:rsidP="004548A3">
      <w:pPr>
        <w:ind w:left="567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>Choisir une des 3 colonnes en cochant une des cas « OUI »</w:t>
      </w:r>
    </w:p>
    <w:p w14:paraId="444D8CE9" w14:textId="77777777" w:rsidR="00660479" w:rsidRPr="000F1F42" w:rsidRDefault="00660479" w:rsidP="004548A3">
      <w:pPr>
        <w:ind w:left="567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QU’une absence de réponse = </w:t>
      </w:r>
      <w:r w:rsidR="00730A45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REFUS de reconstituer les garanties après sinistres.</w:t>
      </w:r>
    </w:p>
    <w:p w14:paraId="6E23940B" w14:textId="77777777" w:rsidR="00E35714" w:rsidRPr="000F1F42" w:rsidRDefault="00E35714" w:rsidP="00660479">
      <w:pPr>
        <w:ind w:left="5670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5"/>
        <w:gridCol w:w="3697"/>
        <w:gridCol w:w="3698"/>
        <w:gridCol w:w="3698"/>
      </w:tblGrid>
      <w:tr w:rsidR="003F6EB1" w:rsidRPr="000F1F42" w14:paraId="1652EFA0" w14:textId="77777777" w:rsidTr="003F6EB1">
        <w:trPr>
          <w:trHeight w:val="765"/>
        </w:trPr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790BB6BC" w14:textId="77777777" w:rsidR="00E35714" w:rsidRPr="000F1F42" w:rsidRDefault="00E35714" w:rsidP="00A81CF4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176BA3"/>
            <w:vAlign w:val="center"/>
          </w:tcPr>
          <w:p w14:paraId="07807433" w14:textId="53B95CD7" w:rsidR="00734527" w:rsidRDefault="00A77843" w:rsidP="004B7155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132978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52B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516E48ED" w14:textId="2F3E639E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Moyennes</w:t>
            </w:r>
          </w:p>
        </w:tc>
        <w:tc>
          <w:tcPr>
            <w:tcW w:w="3698" w:type="dxa"/>
            <w:shd w:val="clear" w:color="auto" w:fill="176BA3"/>
            <w:vAlign w:val="center"/>
          </w:tcPr>
          <w:p w14:paraId="50517652" w14:textId="77777777" w:rsidR="00734527" w:rsidRDefault="00A77843" w:rsidP="0073452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88686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527" w:rsidRPr="00734527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0EF0850A" w14:textId="77777777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satisfaisantes</w:t>
            </w:r>
          </w:p>
        </w:tc>
        <w:tc>
          <w:tcPr>
            <w:tcW w:w="3698" w:type="dxa"/>
            <w:shd w:val="clear" w:color="auto" w:fill="176BA3"/>
            <w:vAlign w:val="center"/>
          </w:tcPr>
          <w:p w14:paraId="633C2343" w14:textId="77777777" w:rsidR="00734527" w:rsidRDefault="00A77843" w:rsidP="0073452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066803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527" w:rsidRPr="00734527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73452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C2C9B69" w14:textId="77777777" w:rsidR="00E35714" w:rsidRPr="00734527" w:rsidRDefault="00E35714" w:rsidP="004B715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734527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Conditions de reconstitutions très satisfaisantes</w:t>
            </w:r>
          </w:p>
        </w:tc>
      </w:tr>
      <w:tr w:rsidR="003F6EB1" w:rsidRPr="000F1F42" w14:paraId="46B14590" w14:textId="77777777" w:rsidTr="003F6EB1">
        <w:trPr>
          <w:trHeight w:val="737"/>
        </w:trPr>
        <w:tc>
          <w:tcPr>
            <w:tcW w:w="0" w:type="auto"/>
            <w:vAlign w:val="center"/>
            <w:hideMark/>
          </w:tcPr>
          <w:p w14:paraId="06BF96DC" w14:textId="6496FE11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hAnsi="Arial" w:cs="Arial"/>
                <w:b/>
                <w:bCs/>
                <w:sz w:val="22"/>
                <w:szCs w:val="22"/>
              </w:rPr>
              <w:t>S’engage</w:t>
            </w:r>
            <w:r w:rsidR="00E35714" w:rsidRPr="007151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à accepter que la demande de reconstitution soit faite au plus tard</w:t>
            </w:r>
          </w:p>
        </w:tc>
        <w:tc>
          <w:tcPr>
            <w:tcW w:w="3697" w:type="dxa"/>
            <w:vAlign w:val="center"/>
          </w:tcPr>
          <w:p w14:paraId="68B91150" w14:textId="0E2D795A" w:rsidR="00E35714" w:rsidRPr="00734527" w:rsidRDefault="00E35714" w:rsidP="00734527">
            <w:pPr>
              <w:jc w:val="center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1 (UN) mois après</w:t>
            </w:r>
            <w:r w:rsidRPr="000F1F42">
              <w:rPr>
                <w:rFonts w:ascii="Arial" w:hAnsi="Arial" w:cs="Arial"/>
                <w:bCs/>
              </w:rPr>
              <w:t xml:space="preserve"> le dernier versement d’indemnisation du sinistre.</w:t>
            </w:r>
          </w:p>
        </w:tc>
        <w:tc>
          <w:tcPr>
            <w:tcW w:w="3698" w:type="dxa"/>
            <w:vAlign w:val="center"/>
          </w:tcPr>
          <w:p w14:paraId="3049DEC2" w14:textId="506B5A36" w:rsidR="00E35714" w:rsidRPr="00734527" w:rsidRDefault="00E35714" w:rsidP="00734527">
            <w:pPr>
              <w:jc w:val="center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3 (TROIS) mois après</w:t>
            </w:r>
            <w:r w:rsidRPr="000F1F42">
              <w:rPr>
                <w:rFonts w:ascii="Arial" w:hAnsi="Arial" w:cs="Arial"/>
                <w:bCs/>
              </w:rPr>
              <w:t xml:space="preserve"> le dernier versement d’indemnisation du sinistre.</w:t>
            </w:r>
          </w:p>
        </w:tc>
        <w:tc>
          <w:tcPr>
            <w:tcW w:w="3698" w:type="dxa"/>
            <w:vAlign w:val="center"/>
          </w:tcPr>
          <w:p w14:paraId="1CF38E92" w14:textId="1A8BE20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A</w:t>
            </w:r>
            <w:r w:rsidR="00E35714" w:rsidRPr="000F1F42">
              <w:rPr>
                <w:rFonts w:ascii="Arial" w:hAnsi="Arial" w:cs="Arial"/>
                <w:b/>
              </w:rPr>
              <w:t>vant la fin de la période de garantie</w:t>
            </w:r>
          </w:p>
        </w:tc>
      </w:tr>
      <w:tr w:rsidR="003F6EB1" w:rsidRPr="000F1F42" w14:paraId="6C887A4E" w14:textId="77777777" w:rsidTr="003F6EB1">
        <w:trPr>
          <w:trHeight w:val="737"/>
        </w:trPr>
        <w:tc>
          <w:tcPr>
            <w:tcW w:w="0" w:type="auto"/>
            <w:shd w:val="clear" w:color="auto" w:fill="E1F0FB"/>
            <w:vAlign w:val="center"/>
          </w:tcPr>
          <w:p w14:paraId="19C68CF1" w14:textId="32130224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S’engage</w:t>
            </w:r>
            <w:r w:rsidR="00E35714" w:rsidRPr="0071515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à accepter que</w:t>
            </w:r>
          </w:p>
        </w:tc>
        <w:tc>
          <w:tcPr>
            <w:tcW w:w="3697" w:type="dxa"/>
            <w:shd w:val="clear" w:color="auto" w:fill="E1F0FB"/>
            <w:vAlign w:val="center"/>
          </w:tcPr>
          <w:p w14:paraId="7119B50B" w14:textId="54637C9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</w:p>
        </w:tc>
        <w:tc>
          <w:tcPr>
            <w:tcW w:w="3698" w:type="dxa"/>
            <w:shd w:val="clear" w:color="auto" w:fill="E1F0FB"/>
            <w:vAlign w:val="center"/>
          </w:tcPr>
          <w:p w14:paraId="02434962" w14:textId="4048B902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</w:rPr>
              <w:t>ainsi 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toute personne intéressée</w:t>
            </w:r>
          </w:p>
        </w:tc>
        <w:tc>
          <w:tcPr>
            <w:tcW w:w="3698" w:type="dxa"/>
            <w:shd w:val="clear" w:color="auto" w:fill="E1F0FB"/>
            <w:vAlign w:val="center"/>
          </w:tcPr>
          <w:p w14:paraId="6A62D4BE" w14:textId="00968C97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l’assuré </w:t>
            </w:r>
            <w:r w:rsidR="00E35714" w:rsidRPr="000F1F42">
              <w:rPr>
                <w:rFonts w:ascii="Arial" w:hAnsi="Arial" w:cs="Arial"/>
              </w:rPr>
              <w:t>puisse en faire la demande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</w:rPr>
              <w:t>ainsi que</w:t>
            </w:r>
            <w:r w:rsidR="00E35714" w:rsidRPr="000F1F42">
              <w:rPr>
                <w:rFonts w:ascii="Arial" w:hAnsi="Arial" w:cs="Arial"/>
                <w:b/>
                <w:bCs/>
              </w:rPr>
              <w:t xml:space="preserve"> toute personne intéressée</w:t>
            </w:r>
          </w:p>
        </w:tc>
      </w:tr>
      <w:tr w:rsidR="003F6EB1" w:rsidRPr="000F1F42" w14:paraId="5D013109" w14:textId="77777777" w:rsidTr="003F6EB1">
        <w:trPr>
          <w:trHeight w:val="737"/>
        </w:trPr>
        <w:tc>
          <w:tcPr>
            <w:tcW w:w="0" w:type="auto"/>
            <w:vAlign w:val="center"/>
          </w:tcPr>
          <w:p w14:paraId="4AC8E7CA" w14:textId="6D9DE406" w:rsidR="00E35714" w:rsidRPr="003F6EB1" w:rsidRDefault="00C852B3" w:rsidP="00734527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5"/>
              <w:rPr>
                <w:rFonts w:ascii="Arial" w:hAnsi="Arial" w:cs="Arial"/>
                <w:bCs/>
              </w:rPr>
            </w:pPr>
            <w:r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S’engage</w:t>
            </w:r>
            <w:r w:rsidR="00E35714"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à calculer le montant de la prime </w:t>
            </w:r>
            <w:r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supplémentaire sur</w:t>
            </w:r>
            <w:r w:rsidR="00E35714" w:rsidRPr="007151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la base</w:t>
            </w:r>
          </w:p>
        </w:tc>
        <w:tc>
          <w:tcPr>
            <w:tcW w:w="3697" w:type="dxa"/>
            <w:vAlign w:val="center"/>
          </w:tcPr>
          <w:p w14:paraId="18710820" w14:textId="0FEFC861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sz w:val="18"/>
                <w:szCs w:val="18"/>
              </w:rPr>
              <w:t>D’un</w:t>
            </w:r>
            <w:r w:rsidR="00E35714" w:rsidRPr="000F1F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nouveau taux imposé par l’assureur</w:t>
            </w:r>
          </w:p>
        </w:tc>
        <w:tc>
          <w:tcPr>
            <w:tcW w:w="3698" w:type="dxa"/>
            <w:vAlign w:val="center"/>
          </w:tcPr>
          <w:p w14:paraId="43518200" w14:textId="64D71532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F42">
              <w:rPr>
                <w:rFonts w:ascii="Arial" w:hAnsi="Arial" w:cs="Arial"/>
                <w:sz w:val="18"/>
                <w:szCs w:val="18"/>
              </w:rPr>
              <w:t>D’un</w:t>
            </w:r>
            <w:r w:rsidR="00E35714" w:rsidRPr="000F1F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nouveau taux négocié </w:t>
            </w:r>
            <w:r w:rsidR="00E35714" w:rsidRPr="000F1F42">
              <w:rPr>
                <w:rFonts w:ascii="Arial" w:hAnsi="Arial" w:cs="Arial"/>
                <w:sz w:val="18"/>
                <w:szCs w:val="18"/>
              </w:rPr>
              <w:t>avec l’assuré</w:t>
            </w:r>
          </w:p>
        </w:tc>
        <w:tc>
          <w:tcPr>
            <w:tcW w:w="3698" w:type="dxa"/>
            <w:vAlign w:val="center"/>
          </w:tcPr>
          <w:p w14:paraId="28F513B1" w14:textId="463E56BC" w:rsidR="00E35714" w:rsidRPr="000F1F42" w:rsidRDefault="00734527" w:rsidP="00734527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Cs/>
              </w:rPr>
              <w:t>Du</w:t>
            </w:r>
            <w:r w:rsidR="00E35714" w:rsidRPr="000F1F42">
              <w:rPr>
                <w:rFonts w:ascii="Arial" w:hAnsi="Arial" w:cs="Arial"/>
                <w:bCs/>
              </w:rPr>
              <w:t xml:space="preserve"> </w:t>
            </w:r>
            <w:r w:rsidR="00E35714" w:rsidRPr="000F1F42">
              <w:rPr>
                <w:rFonts w:ascii="Arial" w:hAnsi="Arial" w:cs="Arial"/>
                <w:b/>
              </w:rPr>
              <w:t>taux contractuel initial</w:t>
            </w:r>
          </w:p>
        </w:tc>
      </w:tr>
    </w:tbl>
    <w:p w14:paraId="78DD21D3" w14:textId="77777777" w:rsidR="00E35714" w:rsidRPr="004C3E1C" w:rsidRDefault="00E35714" w:rsidP="004C3E1C">
      <w:pPr>
        <w:keepLines w:val="0"/>
        <w:widowControl/>
        <w:rPr>
          <w:rFonts w:ascii="Arial" w:hAnsi="Arial" w:cs="Arial"/>
          <w:sz w:val="22"/>
          <w:szCs w:val="22"/>
        </w:rPr>
      </w:pPr>
    </w:p>
    <w:p w14:paraId="5667812E" w14:textId="77777777" w:rsidR="00660479" w:rsidRPr="006B7035" w:rsidRDefault="00E35714" w:rsidP="006B7035">
      <w:pPr>
        <w:keepLines w:val="0"/>
        <w:widowControl/>
        <w:rPr>
          <w:rFonts w:ascii="Arial" w:hAnsi="Arial" w:cs="Arial"/>
          <w:sz w:val="22"/>
          <w:szCs w:val="22"/>
        </w:rPr>
      </w:pPr>
      <w:r w:rsidRPr="006B7035">
        <w:rPr>
          <w:rFonts w:ascii="Arial" w:hAnsi="Arial" w:cs="Arial"/>
          <w:sz w:val="22"/>
          <w:szCs w:val="22"/>
        </w:rPr>
        <w:br w:type="page"/>
      </w:r>
    </w:p>
    <w:p w14:paraId="5BD3A058" w14:textId="77777777" w:rsidR="00C64B1B" w:rsidRPr="000F1F42" w:rsidRDefault="00C64B1B" w:rsidP="00A47C43">
      <w:pPr>
        <w:pStyle w:val="Titre1"/>
      </w:pPr>
      <w:bookmarkStart w:id="82" w:name="_Toc213779161"/>
      <w:bookmarkEnd w:id="81"/>
      <w:r w:rsidRPr="000F1F42">
        <w:lastRenderedPageBreak/>
        <w:t>Seuil d’aggravation du risque</w:t>
      </w:r>
      <w:bookmarkEnd w:id="82"/>
    </w:p>
    <w:p w14:paraId="1F166058" w14:textId="77777777" w:rsidR="00C975B6" w:rsidRDefault="00C975B6" w:rsidP="00C975B6">
      <w:pPr>
        <w:rPr>
          <w:rFonts w:ascii="Arial" w:hAnsi="Arial" w:cs="Arial"/>
          <w:bCs/>
          <w:sz w:val="22"/>
          <w:szCs w:val="22"/>
        </w:rPr>
      </w:pPr>
    </w:p>
    <w:p w14:paraId="60BB399E" w14:textId="34B6AEFB" w:rsidR="006425E6" w:rsidRDefault="007A4E4C" w:rsidP="00C975B6">
      <w:pPr>
        <w:rPr>
          <w:rFonts w:ascii="Arial" w:hAnsi="Arial" w:cs="Arial"/>
          <w:sz w:val="22"/>
          <w:szCs w:val="22"/>
        </w:rPr>
      </w:pPr>
      <w:r w:rsidRPr="00C975B6">
        <w:rPr>
          <w:rFonts w:ascii="Arial" w:hAnsi="Arial" w:cs="Arial"/>
          <w:bCs/>
          <w:sz w:val="22"/>
          <w:szCs w:val="22"/>
        </w:rPr>
        <w:t xml:space="preserve">Conformément à l’article </w:t>
      </w:r>
      <w:r w:rsidR="00C6266B">
        <w:rPr>
          <w:rFonts w:ascii="Arial" w:hAnsi="Arial" w:cs="Arial"/>
          <w:bCs/>
          <w:sz w:val="22"/>
          <w:szCs w:val="22"/>
        </w:rPr>
        <w:t>9</w:t>
      </w:r>
      <w:r w:rsidRPr="00C975B6">
        <w:rPr>
          <w:rFonts w:ascii="Arial" w:hAnsi="Arial" w:cs="Arial"/>
          <w:bCs/>
          <w:sz w:val="22"/>
          <w:szCs w:val="22"/>
        </w:rPr>
        <w:t>.2. du CCAP</w:t>
      </w:r>
      <w:r w:rsidRPr="00C975B6">
        <w:rPr>
          <w:rFonts w:ascii="Arial" w:hAnsi="Arial" w:cs="Arial"/>
          <w:sz w:val="22"/>
          <w:szCs w:val="22"/>
        </w:rPr>
        <w:t xml:space="preserve">, </w:t>
      </w:r>
      <w:r w:rsidR="00A81CF4" w:rsidRPr="00C975B6">
        <w:rPr>
          <w:rFonts w:ascii="Arial" w:hAnsi="Arial" w:cs="Arial"/>
          <w:sz w:val="22"/>
          <w:szCs w:val="22"/>
        </w:rPr>
        <w:t>l</w:t>
      </w:r>
      <w:r w:rsidR="006425E6" w:rsidRPr="00C975B6">
        <w:rPr>
          <w:rFonts w:ascii="Arial" w:hAnsi="Arial" w:cs="Arial"/>
          <w:sz w:val="22"/>
          <w:szCs w:val="22"/>
        </w:rPr>
        <w:t>’assureur s’engage à</w:t>
      </w:r>
      <w:r w:rsidR="006A685F" w:rsidRPr="00C975B6">
        <w:rPr>
          <w:rFonts w:ascii="Arial" w:hAnsi="Arial" w:cs="Arial"/>
          <w:sz w:val="22"/>
          <w:szCs w:val="22"/>
        </w:rPr>
        <w:t xml:space="preserve"> accepter que le seuil d’aggravation du risque</w:t>
      </w:r>
      <w:r w:rsidR="0016685E" w:rsidRPr="00C975B6">
        <w:rPr>
          <w:rFonts w:ascii="Arial" w:hAnsi="Arial" w:cs="Arial"/>
          <w:sz w:val="22"/>
          <w:szCs w:val="22"/>
        </w:rPr>
        <w:t xml:space="preserve"> soit porter à hauteur de</w:t>
      </w:r>
      <w:r w:rsidR="00C975B6">
        <w:rPr>
          <w:rFonts w:ascii="Arial" w:hAnsi="Arial" w:cs="Arial"/>
          <w:sz w:val="22"/>
          <w:szCs w:val="22"/>
        </w:rPr>
        <w:t xml:space="preserve"> </w:t>
      </w:r>
      <w:r w:rsidR="006425E6" w:rsidRPr="00C975B6">
        <w:rPr>
          <w:rFonts w:ascii="Arial" w:hAnsi="Arial" w:cs="Arial"/>
          <w:sz w:val="22"/>
          <w:szCs w:val="22"/>
        </w:rPr>
        <w:t>:</w:t>
      </w:r>
    </w:p>
    <w:p w14:paraId="5D8E05B3" w14:textId="77777777" w:rsidR="00C975B6" w:rsidRPr="00C975B6" w:rsidRDefault="00C975B6" w:rsidP="00C975B6">
      <w:pPr>
        <w:rPr>
          <w:rFonts w:ascii="Arial" w:hAnsi="Arial" w:cs="Arial"/>
          <w:sz w:val="22"/>
          <w:szCs w:val="22"/>
        </w:rPr>
      </w:pPr>
    </w:p>
    <w:p w14:paraId="099E4096" w14:textId="425F89A7" w:rsidR="006425E6" w:rsidRPr="000F1F42" w:rsidRDefault="006425E6" w:rsidP="009D375A">
      <w:pPr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C975B6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17207A55" w14:textId="77777777" w:rsidR="006425E6" w:rsidRPr="000F1F42" w:rsidRDefault="006425E6" w:rsidP="009D375A">
      <w:pPr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 xml:space="preserve">QU’une absence de réponse = </w:t>
      </w:r>
      <w:r w:rsidR="00730A45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aucune tolérance de dépassement en % ou en MOIS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5401DF6D" w14:textId="77777777" w:rsidR="006425E6" w:rsidRDefault="006425E6" w:rsidP="006425E6">
      <w:pPr>
        <w:rPr>
          <w:rFonts w:ascii="Arial" w:hAnsi="Arial" w:cs="Arial"/>
        </w:rPr>
      </w:pPr>
    </w:p>
    <w:p w14:paraId="676475CC" w14:textId="77777777" w:rsidR="00766481" w:rsidRPr="000F1F42" w:rsidRDefault="00766481" w:rsidP="006425E6">
      <w:pPr>
        <w:rPr>
          <w:rFonts w:ascii="Arial" w:hAnsi="Arial" w:cs="Arial"/>
        </w:rPr>
      </w:pPr>
    </w:p>
    <w:tbl>
      <w:tblPr>
        <w:tblStyle w:val="TableauGrille4-Accentuation1"/>
        <w:tblW w:w="5000" w:type="pct"/>
        <w:tblLook w:val="04A0" w:firstRow="1" w:lastRow="0" w:firstColumn="1" w:lastColumn="0" w:noHBand="0" w:noVBand="1"/>
      </w:tblPr>
      <w:tblGrid>
        <w:gridCol w:w="6333"/>
        <w:gridCol w:w="1807"/>
        <w:gridCol w:w="1885"/>
        <w:gridCol w:w="1885"/>
        <w:gridCol w:w="1888"/>
        <w:gridCol w:w="1885"/>
      </w:tblGrid>
      <w:tr w:rsidR="00D45067" w:rsidRPr="00D45067" w14:paraId="415E1519" w14:textId="77777777" w:rsidTr="00515D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070B4A"/>
            <w:vAlign w:val="center"/>
          </w:tcPr>
          <w:p w14:paraId="771A2389" w14:textId="77777777" w:rsidR="006A685F" w:rsidRPr="006E228B" w:rsidRDefault="006A685F" w:rsidP="006E228B">
            <w:pPr>
              <w:keepLines w:val="0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  <w:bookmarkStart w:id="83" w:name="_Hlk46858840"/>
            <w:r w:rsidRPr="006E228B">
              <w:rPr>
                <w:rFonts w:ascii="Arial" w:hAnsi="Arial" w:cs="Arial"/>
                <w:sz w:val="28"/>
                <w:szCs w:val="28"/>
              </w:rPr>
              <w:t>Seuil d’aggravation du risque pour DO et ses garanties complémentaires</w:t>
            </w:r>
          </w:p>
        </w:tc>
        <w:tc>
          <w:tcPr>
            <w:tcW w:w="576" w:type="pct"/>
            <w:shd w:val="clear" w:color="auto" w:fill="070B4A"/>
            <w:vAlign w:val="center"/>
          </w:tcPr>
          <w:p w14:paraId="44516659" w14:textId="676B8DC6" w:rsidR="000C4C76" w:rsidRPr="006E228B" w:rsidRDefault="00A77843" w:rsidP="006E228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08115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5B6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0C4C76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C4C76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40D23BE6" w14:textId="77777777" w:rsidR="006A685F" w:rsidRPr="006E228B" w:rsidRDefault="006A685F" w:rsidP="006E228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MINI</w:t>
            </w:r>
          </w:p>
        </w:tc>
        <w:tc>
          <w:tcPr>
            <w:tcW w:w="601" w:type="pct"/>
            <w:shd w:val="clear" w:color="auto" w:fill="070B4A"/>
            <w:vAlign w:val="center"/>
          </w:tcPr>
          <w:p w14:paraId="2972BB4E" w14:textId="3F544611" w:rsidR="000C4C76" w:rsidRPr="006E228B" w:rsidRDefault="00A77843" w:rsidP="006E228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14114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5B6" w:rsidRPr="00F36F4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0C4C76" w:rsidRPr="006E228B">
              <w:rPr>
                <w:rFonts w:ascii="Arial" w:hAnsi="Arial" w:cs="Arial"/>
              </w:rPr>
              <w:t xml:space="preserve"> </w:t>
            </w:r>
            <w:r w:rsidR="000C4C76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5C50CD94" w14:textId="77777777" w:rsidR="006A685F" w:rsidRPr="006E228B" w:rsidRDefault="006A685F" w:rsidP="006E228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MOYENS</w:t>
            </w:r>
          </w:p>
        </w:tc>
        <w:tc>
          <w:tcPr>
            <w:tcW w:w="601" w:type="pct"/>
            <w:shd w:val="clear" w:color="auto" w:fill="070B4A"/>
            <w:vAlign w:val="center"/>
          </w:tcPr>
          <w:p w14:paraId="1D8EB782" w14:textId="77777777" w:rsidR="00C6266B" w:rsidRPr="006E228B" w:rsidRDefault="00A77843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069116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22EB9D9B" w14:textId="72B38590" w:rsidR="006A685F" w:rsidRPr="006E228B" w:rsidRDefault="006A685F" w:rsidP="006E228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améliorés</w:t>
            </w:r>
          </w:p>
        </w:tc>
        <w:tc>
          <w:tcPr>
            <w:tcW w:w="602" w:type="pct"/>
            <w:shd w:val="clear" w:color="auto" w:fill="070B4A"/>
            <w:vAlign w:val="center"/>
          </w:tcPr>
          <w:p w14:paraId="2D69FEA9" w14:textId="77777777" w:rsidR="00C6266B" w:rsidRPr="006E228B" w:rsidRDefault="00A77843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336529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4409F9EE" w14:textId="77777777" w:rsidR="006A685F" w:rsidRPr="006E228B" w:rsidRDefault="006A685F" w:rsidP="006E228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Optimisés</w:t>
            </w:r>
          </w:p>
        </w:tc>
        <w:tc>
          <w:tcPr>
            <w:tcW w:w="601" w:type="pct"/>
            <w:shd w:val="clear" w:color="auto" w:fill="070B4A"/>
            <w:vAlign w:val="center"/>
          </w:tcPr>
          <w:p w14:paraId="6194CF6E" w14:textId="77777777" w:rsidR="00C6266B" w:rsidRPr="006E228B" w:rsidRDefault="00A77843" w:rsidP="00C6266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4973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6B" w:rsidRPr="00C975B6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C6266B" w:rsidRPr="00C975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266B" w:rsidRPr="006E228B">
              <w:rPr>
                <w:rFonts w:ascii="Arial" w:hAnsi="Arial" w:cs="Arial"/>
                <w:sz w:val="24"/>
                <w:szCs w:val="24"/>
              </w:rPr>
              <w:t>OUI</w:t>
            </w:r>
          </w:p>
          <w:p w14:paraId="4DC60942" w14:textId="77777777" w:rsidR="006A685F" w:rsidRPr="006E228B" w:rsidRDefault="006A685F" w:rsidP="006E228B">
            <w:pPr>
              <w:keepLines w:val="0"/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/>
              </w:rPr>
            </w:pPr>
            <w:r w:rsidRPr="006E228B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SEUILS très Optimisés</w:t>
            </w:r>
          </w:p>
        </w:tc>
      </w:tr>
      <w:tr w:rsidR="00D45067" w:rsidRPr="00D45067" w14:paraId="25FB7888" w14:textId="77777777" w:rsidTr="00515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auto"/>
            <w:vAlign w:val="center"/>
            <w:hideMark/>
          </w:tcPr>
          <w:p w14:paraId="515C3E0B" w14:textId="35E3A291" w:rsidR="006A685F" w:rsidRPr="00D45067" w:rsidRDefault="006A685F" w:rsidP="00DE22F5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47"/>
              <w:jc w:val="left"/>
              <w:rPr>
                <w:rFonts w:ascii="Arial" w:hAnsi="Arial" w:cs="Arial"/>
              </w:rPr>
            </w:pPr>
            <w:bookmarkStart w:id="84" w:name="_Hlk43915681"/>
            <w:r w:rsidRPr="00D45067">
              <w:rPr>
                <w:rFonts w:ascii="Arial" w:hAnsi="Arial" w:cs="Arial"/>
              </w:rPr>
              <w:t xml:space="preserve">MODIFICATIONS PEU IMPORTANTES : </w:t>
            </w:r>
            <w:r w:rsidRPr="00D45067">
              <w:rPr>
                <w:rFonts w:ascii="Arial" w:hAnsi="Arial" w:cs="Arial"/>
                <w:u w:val="single"/>
              </w:rPr>
              <w:t>pourcentage d’augmentation</w:t>
            </w:r>
            <w:r w:rsidRPr="00D45067">
              <w:rPr>
                <w:rFonts w:ascii="Arial" w:hAnsi="Arial" w:cs="Arial"/>
              </w:rPr>
              <w:t xml:space="preserve"> entre 5% et 10% Cf. </w:t>
            </w:r>
            <w:bookmarkStart w:id="85" w:name="_Hlk43931089"/>
            <w:r w:rsidRPr="00D45067">
              <w:rPr>
                <w:rFonts w:ascii="Arial" w:hAnsi="Arial" w:cs="Arial"/>
              </w:rPr>
              <w:t xml:space="preserve">Article </w:t>
            </w:r>
            <w:r w:rsidR="003A7CA7">
              <w:rPr>
                <w:rFonts w:ascii="Arial" w:hAnsi="Arial" w:cs="Arial"/>
              </w:rPr>
              <w:t>9</w:t>
            </w:r>
            <w:r w:rsidRPr="00D45067">
              <w:rPr>
                <w:rFonts w:ascii="Arial" w:hAnsi="Arial" w:cs="Arial"/>
              </w:rPr>
              <w:t>.2. du CCAP</w:t>
            </w:r>
            <w:bookmarkEnd w:id="85"/>
          </w:p>
        </w:tc>
        <w:tc>
          <w:tcPr>
            <w:tcW w:w="576" w:type="pct"/>
            <w:shd w:val="clear" w:color="auto" w:fill="auto"/>
            <w:vAlign w:val="center"/>
          </w:tcPr>
          <w:p w14:paraId="5AC4FD4B" w14:textId="77777777" w:rsidR="006A685F" w:rsidRPr="00D45067" w:rsidRDefault="006A685F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5%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2360328" w14:textId="77777777" w:rsidR="006A685F" w:rsidRPr="00D45067" w:rsidRDefault="006A685F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5%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D23F85C" w14:textId="77777777" w:rsidR="006A685F" w:rsidRPr="00D45067" w:rsidRDefault="006A685F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10%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7FBD1AA" w14:textId="77777777" w:rsidR="006A685F" w:rsidRPr="00D45067" w:rsidRDefault="006A685F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10%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A7447E" w14:textId="77777777" w:rsidR="006A685F" w:rsidRPr="00D45067" w:rsidRDefault="006A685F" w:rsidP="00DE22F5">
            <w:pPr>
              <w:keepLines w:val="0"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10%</w:t>
            </w:r>
          </w:p>
        </w:tc>
      </w:tr>
      <w:tr w:rsidR="00D45067" w:rsidRPr="00D45067" w14:paraId="66CB2A22" w14:textId="77777777" w:rsidTr="004F2B8B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9" w:type="pct"/>
            <w:shd w:val="clear" w:color="auto" w:fill="E1F0FB"/>
            <w:vAlign w:val="center"/>
          </w:tcPr>
          <w:p w14:paraId="3B4BBC51" w14:textId="54B4B2DB" w:rsidR="006A685F" w:rsidRPr="00D45067" w:rsidRDefault="006A685F" w:rsidP="00DE22F5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47"/>
              <w:jc w:val="left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 xml:space="preserve">MODIFICATIONS IMPORTANTES : </w:t>
            </w:r>
            <w:r w:rsidRPr="00D45067">
              <w:rPr>
                <w:rFonts w:ascii="Arial" w:hAnsi="Arial" w:cs="Arial"/>
                <w:u w:val="single"/>
              </w:rPr>
              <w:t xml:space="preserve">pourcentage </w:t>
            </w:r>
            <w:r w:rsidR="00766481" w:rsidRPr="00D45067">
              <w:rPr>
                <w:rFonts w:ascii="Arial" w:hAnsi="Arial" w:cs="Arial"/>
                <w:u w:val="single"/>
              </w:rPr>
              <w:t>d’augmentation</w:t>
            </w:r>
            <w:r w:rsidR="00766481" w:rsidRPr="00D45067">
              <w:rPr>
                <w:rFonts w:ascii="Arial" w:hAnsi="Arial" w:cs="Arial"/>
              </w:rPr>
              <w:t xml:space="preserve"> entre</w:t>
            </w:r>
            <w:r w:rsidRPr="00D45067">
              <w:rPr>
                <w:rFonts w:ascii="Arial" w:hAnsi="Arial" w:cs="Arial"/>
              </w:rPr>
              <w:t xml:space="preserve"> 5% et 50% Cf. Article </w:t>
            </w:r>
            <w:r w:rsidR="003A7CA7">
              <w:rPr>
                <w:rFonts w:ascii="Arial" w:hAnsi="Arial" w:cs="Arial"/>
              </w:rPr>
              <w:t>9</w:t>
            </w:r>
            <w:r w:rsidRPr="00D45067">
              <w:rPr>
                <w:rFonts w:ascii="Arial" w:hAnsi="Arial" w:cs="Arial"/>
              </w:rPr>
              <w:t>.2. du CCAP</w:t>
            </w:r>
          </w:p>
        </w:tc>
        <w:tc>
          <w:tcPr>
            <w:tcW w:w="576" w:type="pct"/>
            <w:shd w:val="clear" w:color="auto" w:fill="E1F0FB"/>
            <w:vAlign w:val="center"/>
          </w:tcPr>
          <w:p w14:paraId="63845121" w14:textId="77777777" w:rsidR="006A685F" w:rsidRPr="00D45067" w:rsidRDefault="006A685F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5%</w:t>
            </w:r>
          </w:p>
        </w:tc>
        <w:tc>
          <w:tcPr>
            <w:tcW w:w="601" w:type="pct"/>
            <w:shd w:val="clear" w:color="auto" w:fill="E1F0FB"/>
            <w:vAlign w:val="center"/>
          </w:tcPr>
          <w:p w14:paraId="662959CB" w14:textId="77777777" w:rsidR="006A685F" w:rsidRPr="00D45067" w:rsidRDefault="006A685F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10%</w:t>
            </w:r>
          </w:p>
        </w:tc>
        <w:tc>
          <w:tcPr>
            <w:tcW w:w="601" w:type="pct"/>
            <w:shd w:val="clear" w:color="auto" w:fill="E1F0FB"/>
            <w:vAlign w:val="center"/>
          </w:tcPr>
          <w:p w14:paraId="5B66B5C8" w14:textId="77777777" w:rsidR="006A685F" w:rsidRPr="00D45067" w:rsidRDefault="006A685F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15%</w:t>
            </w:r>
          </w:p>
        </w:tc>
        <w:tc>
          <w:tcPr>
            <w:tcW w:w="602" w:type="pct"/>
            <w:shd w:val="clear" w:color="auto" w:fill="E1F0FB"/>
            <w:vAlign w:val="center"/>
          </w:tcPr>
          <w:p w14:paraId="0E58AF39" w14:textId="77777777" w:rsidR="006A685F" w:rsidRPr="00D45067" w:rsidRDefault="006A685F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20%</w:t>
            </w:r>
          </w:p>
        </w:tc>
        <w:tc>
          <w:tcPr>
            <w:tcW w:w="601" w:type="pct"/>
            <w:shd w:val="clear" w:color="auto" w:fill="E1F0FB"/>
            <w:vAlign w:val="center"/>
          </w:tcPr>
          <w:p w14:paraId="7B46D0F4" w14:textId="77777777" w:rsidR="006A685F" w:rsidRPr="00D45067" w:rsidRDefault="006A685F" w:rsidP="00DE22F5">
            <w:pPr>
              <w:keepLines w:val="0"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45067">
              <w:rPr>
                <w:rFonts w:ascii="Arial" w:hAnsi="Arial" w:cs="Arial"/>
              </w:rPr>
              <w:t>50%</w:t>
            </w:r>
          </w:p>
        </w:tc>
      </w:tr>
    </w:tbl>
    <w:p w14:paraId="39BE730A" w14:textId="77777777" w:rsidR="00D45067" w:rsidRDefault="00D45067"/>
    <w:bookmarkEnd w:id="83"/>
    <w:bookmarkEnd w:id="84"/>
    <w:p w14:paraId="6F674351" w14:textId="77777777" w:rsidR="00820F06" w:rsidRPr="000F1F42" w:rsidRDefault="00820F0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678E7F32" w14:textId="77777777" w:rsidR="00820F06" w:rsidRPr="000F1F42" w:rsidRDefault="00820F06" w:rsidP="00A47C43">
      <w:pPr>
        <w:pStyle w:val="Titre1"/>
        <w:rPr>
          <w:rFonts w:eastAsiaTheme="majorEastAsia"/>
        </w:rPr>
      </w:pPr>
      <w:bookmarkStart w:id="86" w:name="_Toc27997785"/>
      <w:bookmarkStart w:id="87" w:name="_Toc213779162"/>
      <w:r w:rsidRPr="000F1F42">
        <w:rPr>
          <w:rFonts w:eastAsiaTheme="majorEastAsia"/>
        </w:rPr>
        <w:lastRenderedPageBreak/>
        <w:t xml:space="preserve">PRECISIONS </w:t>
      </w:r>
      <w:r w:rsidR="00FD0713" w:rsidRPr="000F1F42">
        <w:rPr>
          <w:rFonts w:eastAsiaTheme="majorEastAsia"/>
        </w:rPr>
        <w:t>ou PROPOSITIONS DE MODIFICATION du</w:t>
      </w:r>
      <w:r w:rsidRPr="000F1F42">
        <w:rPr>
          <w:rFonts w:eastAsiaTheme="majorEastAsia"/>
        </w:rPr>
        <w:t xml:space="preserve"> CANDIDAT</w:t>
      </w:r>
      <w:bookmarkEnd w:id="86"/>
      <w:r w:rsidR="00FD0713" w:rsidRPr="000F1F42">
        <w:rPr>
          <w:rFonts w:eastAsiaTheme="majorEastAsia"/>
        </w:rPr>
        <w:t xml:space="preserve"> aux cahiers des charges</w:t>
      </w:r>
      <w:bookmarkEnd w:id="87"/>
    </w:p>
    <w:p w14:paraId="60B29C45" w14:textId="77777777" w:rsidR="002A6C8A" w:rsidRPr="0096041D" w:rsidRDefault="002A6C8A" w:rsidP="00820F06">
      <w:pPr>
        <w:rPr>
          <w:rFonts w:ascii="Arial" w:hAnsi="Arial" w:cs="Arial"/>
          <w:sz w:val="22"/>
          <w:szCs w:val="22"/>
        </w:rPr>
      </w:pPr>
      <w:bookmarkStart w:id="88" w:name="_Hlk27998389"/>
    </w:p>
    <w:p w14:paraId="3F21ED9D" w14:textId="77777777" w:rsidR="002A6C8A" w:rsidRPr="000F1F42" w:rsidRDefault="002A6C8A" w:rsidP="00D2416B">
      <w:pPr>
        <w:pStyle w:val="Titre2"/>
        <w:rPr>
          <w:rFonts w:eastAsiaTheme="majorEastAsia"/>
        </w:rPr>
      </w:pPr>
      <w:bookmarkStart w:id="89" w:name="_Toc213779163"/>
      <w:r w:rsidRPr="000F1F42">
        <w:rPr>
          <w:rFonts w:eastAsiaTheme="majorEastAsia"/>
        </w:rPr>
        <w:t>Souhait ou non de l’assureur d’apporter des précisions et/ou des modifications aux cahiers des charges (CCAP et CCTP)</w:t>
      </w:r>
      <w:bookmarkEnd w:id="89"/>
    </w:p>
    <w:p w14:paraId="77726DC1" w14:textId="77777777" w:rsidR="0096041D" w:rsidRDefault="0096041D" w:rsidP="00820F06">
      <w:pPr>
        <w:rPr>
          <w:rFonts w:ascii="Arial" w:hAnsi="Arial" w:cs="Arial"/>
          <w:sz w:val="22"/>
          <w:szCs w:val="22"/>
        </w:rPr>
      </w:pPr>
      <w:bookmarkStart w:id="90" w:name="_Hlk43900810"/>
    </w:p>
    <w:p w14:paraId="13A5851E" w14:textId="62FBF853" w:rsidR="00820F06" w:rsidRPr="0096041D" w:rsidRDefault="00820F06" w:rsidP="00820F06">
      <w:pPr>
        <w:rPr>
          <w:rFonts w:ascii="Arial" w:hAnsi="Arial" w:cs="Arial"/>
          <w:b/>
          <w:sz w:val="22"/>
          <w:szCs w:val="22"/>
        </w:rPr>
      </w:pPr>
      <w:r w:rsidRPr="0096041D">
        <w:rPr>
          <w:rFonts w:ascii="Arial" w:hAnsi="Arial" w:cs="Arial"/>
          <w:sz w:val="22"/>
          <w:szCs w:val="22"/>
        </w:rPr>
        <w:t xml:space="preserve">L’assureur ou son mandataire souhaite-il </w:t>
      </w:r>
      <w:r w:rsidRPr="0096041D">
        <w:rPr>
          <w:rFonts w:ascii="Arial" w:hAnsi="Arial" w:cs="Arial"/>
          <w:b/>
          <w:sz w:val="22"/>
          <w:szCs w:val="22"/>
        </w:rPr>
        <w:t>apporter concernant certaines clauses :</w:t>
      </w:r>
    </w:p>
    <w:p w14:paraId="4FF084A6" w14:textId="77777777" w:rsidR="00FD0713" w:rsidRPr="000F1F42" w:rsidRDefault="00FD0713" w:rsidP="00820F06">
      <w:pPr>
        <w:rPr>
          <w:rFonts w:ascii="Arial" w:hAnsi="Arial" w:cs="Arial"/>
          <w:b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23"/>
        <w:gridCol w:w="5234"/>
        <w:gridCol w:w="5236"/>
      </w:tblGrid>
      <w:tr w:rsidR="00FD0713" w:rsidRPr="000F1F42" w14:paraId="34FED6B9" w14:textId="77777777" w:rsidTr="0096041D">
        <w:tc>
          <w:tcPr>
            <w:tcW w:w="5223" w:type="dxa"/>
          </w:tcPr>
          <w:p w14:paraId="591DA959" w14:textId="77777777" w:rsidR="00FD0713" w:rsidRPr="000F1F42" w:rsidRDefault="00FD0713" w:rsidP="00820F06">
            <w:pPr>
              <w:rPr>
                <w:rFonts w:ascii="Arial" w:hAnsi="Arial" w:cs="Arial"/>
                <w:b/>
              </w:rPr>
            </w:pPr>
            <w:bookmarkStart w:id="91" w:name="_Hlk43890497"/>
          </w:p>
        </w:tc>
        <w:tc>
          <w:tcPr>
            <w:tcW w:w="5234" w:type="dxa"/>
            <w:vAlign w:val="center"/>
          </w:tcPr>
          <w:p w14:paraId="61F69B63" w14:textId="77777777" w:rsidR="00FD0713" w:rsidRPr="000F1F42" w:rsidRDefault="00FD0713" w:rsidP="0096041D">
            <w:pPr>
              <w:ind w:left="770"/>
              <w:jc w:val="center"/>
              <w:rPr>
                <w:rFonts w:ascii="Arial" w:hAnsi="Arial" w:cs="Arial"/>
              </w:rPr>
            </w:pPr>
          </w:p>
          <w:p w14:paraId="4CB41FEC" w14:textId="77777777" w:rsidR="00FD0713" w:rsidRPr="000F1F42" w:rsidRDefault="00554CBC" w:rsidP="0096041D">
            <w:pPr>
              <w:ind w:left="6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1F42">
              <w:rPr>
                <w:rFonts w:ascii="Arial" w:hAnsi="Arial" w:cs="Arial"/>
                <w:b/>
                <w:bCs/>
                <w:sz w:val="24"/>
                <w:szCs w:val="24"/>
              </w:rPr>
              <w:t>DES PRECISIONS</w:t>
            </w:r>
          </w:p>
          <w:p w14:paraId="35397D59" w14:textId="49AB8B11" w:rsidR="00FD0713" w:rsidRPr="000F1F42" w:rsidRDefault="00FD0713" w:rsidP="0096041D">
            <w:pPr>
              <w:ind w:left="62"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FA2C4F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798A8649" w14:textId="77777777" w:rsidR="00FD0713" w:rsidRPr="000F1F42" w:rsidRDefault="00FD0713" w:rsidP="009604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6" w:type="dxa"/>
            <w:vAlign w:val="center"/>
          </w:tcPr>
          <w:p w14:paraId="524E9F3F" w14:textId="77777777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</w:rPr>
            </w:pPr>
          </w:p>
          <w:p w14:paraId="2D401020" w14:textId="77777777" w:rsidR="00FD0713" w:rsidRPr="000F1F42" w:rsidRDefault="00554CBC" w:rsidP="0096041D">
            <w:pPr>
              <w:ind w:left="7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1F42">
              <w:rPr>
                <w:rFonts w:ascii="Arial" w:hAnsi="Arial" w:cs="Arial"/>
                <w:b/>
                <w:bCs/>
                <w:sz w:val="24"/>
                <w:szCs w:val="24"/>
              </w:rPr>
              <w:t>DES MODIFICATIONS</w:t>
            </w:r>
          </w:p>
          <w:p w14:paraId="0DB7661B" w14:textId="6C660D1F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FA2C4F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4FD4E26A" w14:textId="77777777" w:rsidR="00FD0713" w:rsidRPr="000F1F42" w:rsidRDefault="00FD0713" w:rsidP="0096041D">
            <w:pPr>
              <w:ind w:left="72"/>
              <w:jc w:val="center"/>
              <w:rPr>
                <w:rFonts w:ascii="Arial" w:hAnsi="Arial" w:cs="Arial"/>
                <w:b/>
              </w:rPr>
            </w:pPr>
          </w:p>
        </w:tc>
      </w:tr>
      <w:tr w:rsidR="00FD0713" w:rsidRPr="000F1F42" w14:paraId="3BCB9A53" w14:textId="77777777" w:rsidTr="0096041D">
        <w:trPr>
          <w:trHeight w:val="567"/>
        </w:trPr>
        <w:tc>
          <w:tcPr>
            <w:tcW w:w="5223" w:type="dxa"/>
            <w:vAlign w:val="center"/>
          </w:tcPr>
          <w:p w14:paraId="66F19F34" w14:textId="12CC6A85" w:rsidR="00FD0713" w:rsidRPr="0096041D" w:rsidRDefault="0096041D" w:rsidP="004C4B8B">
            <w:pPr>
              <w:numPr>
                <w:ilvl w:val="0"/>
                <w:numId w:val="20"/>
              </w:numPr>
              <w:ind w:left="609"/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Du</w:t>
            </w:r>
            <w:r w:rsidR="00FD0713" w:rsidRPr="000F1F42">
              <w:rPr>
                <w:rFonts w:ascii="Arial" w:hAnsi="Arial" w:cs="Arial"/>
                <w:b/>
                <w:bCs/>
              </w:rPr>
              <w:t xml:space="preserve"> CCAP</w:t>
            </w:r>
            <w:r w:rsidR="00FD0713" w:rsidRPr="000F1F42">
              <w:rPr>
                <w:rFonts w:ascii="Arial" w:hAnsi="Arial" w:cs="Arial"/>
              </w:rPr>
              <w:t xml:space="preserve"> établi par l’acheteur ?</w:t>
            </w:r>
          </w:p>
        </w:tc>
        <w:tc>
          <w:tcPr>
            <w:tcW w:w="5234" w:type="dxa"/>
            <w:vAlign w:val="center"/>
          </w:tcPr>
          <w:p w14:paraId="5D635134" w14:textId="3C136384" w:rsidR="00FD0713" w:rsidRPr="0096041D" w:rsidRDefault="00A77843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866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1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</w:t>
            </w:r>
            <w:r w:rsidR="004D6B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64747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  <w:tc>
          <w:tcPr>
            <w:tcW w:w="5236" w:type="dxa"/>
            <w:vAlign w:val="center"/>
          </w:tcPr>
          <w:p w14:paraId="168307B6" w14:textId="7272FBC5" w:rsidR="00FD0713" w:rsidRPr="0096041D" w:rsidRDefault="00A77843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06815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48954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</w:tr>
      <w:tr w:rsidR="00FD0713" w:rsidRPr="000F1F42" w14:paraId="3B4ED993" w14:textId="77777777" w:rsidTr="0096041D">
        <w:trPr>
          <w:trHeight w:val="567"/>
        </w:trPr>
        <w:tc>
          <w:tcPr>
            <w:tcW w:w="5223" w:type="dxa"/>
            <w:vAlign w:val="center"/>
          </w:tcPr>
          <w:p w14:paraId="5AAFD482" w14:textId="776A4764" w:rsidR="00FD0713" w:rsidRPr="0096041D" w:rsidRDefault="0096041D" w:rsidP="004C4B8B">
            <w:pPr>
              <w:numPr>
                <w:ilvl w:val="0"/>
                <w:numId w:val="20"/>
              </w:numPr>
              <w:ind w:left="609"/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Du</w:t>
            </w:r>
            <w:r w:rsidR="00FD0713" w:rsidRPr="000F1F42">
              <w:rPr>
                <w:rFonts w:ascii="Arial" w:hAnsi="Arial" w:cs="Arial"/>
              </w:rPr>
              <w:t xml:space="preserve"> </w:t>
            </w:r>
            <w:r w:rsidR="00FD0713" w:rsidRPr="000F1F42">
              <w:rPr>
                <w:rFonts w:ascii="Arial" w:hAnsi="Arial" w:cs="Arial"/>
                <w:b/>
                <w:bCs/>
              </w:rPr>
              <w:t>CCTP</w:t>
            </w:r>
            <w:r w:rsidR="005C31AC">
              <w:rPr>
                <w:rFonts w:ascii="Arial" w:hAnsi="Arial" w:cs="Arial"/>
                <w:b/>
                <w:bCs/>
              </w:rPr>
              <w:t xml:space="preserve"> </w:t>
            </w:r>
            <w:r w:rsidR="00FD0713" w:rsidRPr="000F1F42">
              <w:rPr>
                <w:rFonts w:ascii="Arial" w:hAnsi="Arial" w:cs="Arial"/>
                <w:b/>
                <w:bCs/>
              </w:rPr>
              <w:t>DO</w:t>
            </w:r>
            <w:r w:rsidR="005C31AC">
              <w:rPr>
                <w:rFonts w:ascii="Arial" w:hAnsi="Arial" w:cs="Arial"/>
                <w:b/>
                <w:bCs/>
              </w:rPr>
              <w:t xml:space="preserve"> CNR</w:t>
            </w:r>
            <w:r w:rsidR="004C4B8B">
              <w:rPr>
                <w:rFonts w:ascii="Arial" w:hAnsi="Arial" w:cs="Arial"/>
                <w:b/>
                <w:bCs/>
              </w:rPr>
              <w:t xml:space="preserve"> </w:t>
            </w:r>
            <w:r w:rsidR="00FD0713" w:rsidRPr="000F1F42">
              <w:rPr>
                <w:rFonts w:ascii="Arial" w:hAnsi="Arial" w:cs="Arial"/>
              </w:rPr>
              <w:t>établi par l’acheteur ?</w:t>
            </w:r>
          </w:p>
        </w:tc>
        <w:tc>
          <w:tcPr>
            <w:tcW w:w="5234" w:type="dxa"/>
            <w:vAlign w:val="center"/>
          </w:tcPr>
          <w:p w14:paraId="7508AFCC" w14:textId="0F56A09A" w:rsidR="00FD0713" w:rsidRPr="0096041D" w:rsidRDefault="00A77843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889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1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</w:t>
            </w:r>
            <w:r w:rsidR="0096041D" w:rsidRPr="009604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6570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  <w:tc>
          <w:tcPr>
            <w:tcW w:w="5236" w:type="dxa"/>
            <w:vAlign w:val="center"/>
          </w:tcPr>
          <w:p w14:paraId="4EE827E2" w14:textId="78054921" w:rsidR="00FD0713" w:rsidRPr="0096041D" w:rsidRDefault="00A77843" w:rsidP="0096041D">
            <w:pPr>
              <w:ind w:left="63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87273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845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713" w:rsidRPr="0096041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0713" w:rsidRPr="0096041D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</w:tr>
      <w:bookmarkEnd w:id="90"/>
      <w:bookmarkEnd w:id="91"/>
    </w:tbl>
    <w:p w14:paraId="161C4A5F" w14:textId="77777777" w:rsidR="00820F06" w:rsidRPr="000F1F42" w:rsidRDefault="00820F06" w:rsidP="00820F06">
      <w:pPr>
        <w:rPr>
          <w:rFonts w:ascii="Arial" w:hAnsi="Arial" w:cs="Arial"/>
        </w:rPr>
      </w:pPr>
    </w:p>
    <w:p w14:paraId="565DDB81" w14:textId="76D4C648" w:rsidR="00820F06" w:rsidRPr="000F1F42" w:rsidRDefault="00820F06" w:rsidP="00820F06">
      <w:pPr>
        <w:rPr>
          <w:rFonts w:ascii="Arial" w:hAnsi="Arial" w:cs="Arial"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u w:val="single"/>
        </w:rPr>
        <w:t>Si oui</w:t>
      </w:r>
      <w:r w:rsidR="000F1F42">
        <w:rPr>
          <w:rFonts w:ascii="Arial" w:hAnsi="Arial" w:cs="Arial"/>
          <w:b/>
          <w:u w:val="single"/>
        </w:rPr>
        <w:t>,</w:t>
      </w:r>
      <w:r w:rsidRPr="000F1F42">
        <w:rPr>
          <w:rFonts w:ascii="Arial" w:hAnsi="Arial" w:cs="Arial"/>
          <w:b/>
          <w:u w:val="single"/>
        </w:rPr>
        <w:t xml:space="preserve"> indiquer les précisions</w:t>
      </w:r>
      <w:r w:rsidR="00554CBC" w:rsidRPr="000F1F42">
        <w:rPr>
          <w:rFonts w:ascii="Arial" w:hAnsi="Arial" w:cs="Arial"/>
          <w:b/>
          <w:u w:val="single"/>
        </w:rPr>
        <w:t xml:space="preserve"> ou </w:t>
      </w:r>
      <w:r w:rsidR="000F1F42" w:rsidRPr="000F1F42">
        <w:rPr>
          <w:rFonts w:ascii="Arial" w:hAnsi="Arial" w:cs="Arial"/>
          <w:b/>
          <w:u w:val="single"/>
        </w:rPr>
        <w:t>modifications souhaitées</w:t>
      </w:r>
      <w:r w:rsidRPr="000F1F42">
        <w:rPr>
          <w:rFonts w:ascii="Arial" w:hAnsi="Arial" w:cs="Arial"/>
          <w:b/>
          <w:u w:val="single"/>
        </w:rPr>
        <w:t xml:space="preserve"> ci-après :</w:t>
      </w:r>
    </w:p>
    <w:p w14:paraId="19566D92" w14:textId="77777777" w:rsidR="00820F06" w:rsidRDefault="00820F06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018971E9" w14:textId="14E414B8" w:rsidR="000F1F42" w:rsidRDefault="00137C7E" w:rsidP="000F1F42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Utilisez un tableau par modification ou précision</w:t>
      </w:r>
    </w:p>
    <w:p w14:paraId="173ABBB5" w14:textId="77777777" w:rsidR="000F1F42" w:rsidRPr="000F1F42" w:rsidRDefault="000F1F42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6074F0EB" w14:textId="6CC0FD99" w:rsidR="00714927" w:rsidRPr="000F1F42" w:rsidRDefault="00714927" w:rsidP="00714927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F1F42">
        <w:rPr>
          <w:rFonts w:ascii="Arial" w:eastAsia="Calibri" w:hAnsi="Arial" w:cs="Arial"/>
          <w:b/>
          <w:smallCaps/>
          <w:color w:val="C00000"/>
          <w:sz w:val="24"/>
          <w:szCs w:val="24"/>
          <w:highlight w:val="yellow"/>
          <w:lang w:eastAsia="en-US"/>
        </w:rPr>
        <w:t xml:space="preserve">À DÉFAUT D’ÊTRE LISTÉES DANS LE PRÉSENT ARTICLE </w:t>
      </w:r>
      <w:r w:rsidRPr="000F1F42">
        <w:rPr>
          <w:rFonts w:ascii="Arial" w:eastAsia="Calibri" w:hAnsi="Arial" w:cs="Arial"/>
          <w:b/>
          <w:smallCaps/>
          <w:color w:val="C00000"/>
          <w:sz w:val="24"/>
          <w:szCs w:val="24"/>
          <w:highlight w:val="yellow"/>
          <w:u w:val="double"/>
          <w:lang w:eastAsia="en-US"/>
        </w:rPr>
        <w:t>TOUTES LES PROPOSITIONS DE MODIFICATIONS STIPULÉES DANS TOUT AUTRE DOCUMENT ÉMANANT DE L’ASSUREUR ET/OU SON MANDATAIRE SONT RÉPUTÉES NON ÉCRITES</w:t>
      </w:r>
    </w:p>
    <w:p w14:paraId="23B64365" w14:textId="77777777" w:rsidR="003C7F06" w:rsidRPr="000F1F42" w:rsidRDefault="003C7F06" w:rsidP="00820F06">
      <w:pPr>
        <w:keepLines w:val="0"/>
        <w:widowControl/>
        <w:spacing w:line="276" w:lineRule="auto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76CD556C" w14:textId="77777777" w:rsidR="000F1F42" w:rsidRDefault="000F1F42">
      <w:pPr>
        <w:keepLines w:val="0"/>
        <w:widowControl/>
        <w:spacing w:line="276" w:lineRule="auto"/>
        <w:jc w:val="left"/>
        <w:rPr>
          <w:rFonts w:ascii="Arial" w:eastAsiaTheme="majorEastAsia" w:hAnsi="Arial" w:cs="Arial"/>
          <w:color w:val="006EB3"/>
          <w:sz w:val="26"/>
          <w:szCs w:val="32"/>
        </w:rPr>
      </w:pPr>
      <w:bookmarkStart w:id="92" w:name="_Toc27997786"/>
      <w:bookmarkStart w:id="93" w:name="_Hlk43892927"/>
      <w:bookmarkEnd w:id="88"/>
      <w:r>
        <w:rPr>
          <w:rFonts w:ascii="Arial" w:eastAsiaTheme="majorEastAsia" w:hAnsi="Arial" w:cs="Arial"/>
          <w:color w:val="006EB3"/>
          <w:sz w:val="26"/>
          <w:szCs w:val="32"/>
        </w:rPr>
        <w:br w:type="page"/>
      </w:r>
    </w:p>
    <w:p w14:paraId="22444CDD" w14:textId="631EEF4B" w:rsidR="00820F06" w:rsidRPr="000F1F42" w:rsidRDefault="0045745A" w:rsidP="00D2416B">
      <w:pPr>
        <w:pStyle w:val="Titre2"/>
        <w:rPr>
          <w:rFonts w:eastAsiaTheme="majorEastAsia"/>
        </w:rPr>
      </w:pPr>
      <w:bookmarkStart w:id="94" w:name="_Toc213779164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-1103569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219D">
            <w:rPr>
              <w:rFonts w:ascii="MS Gothic" w:eastAsia="MS Gothic" w:hAnsi="MS Gothic" w:hint="eastAsia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243877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77B4"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="002A6C8A" w:rsidRPr="000F1F42">
        <w:rPr>
          <w:rFonts w:eastAsiaTheme="majorEastAsia"/>
        </w:rPr>
        <w:t xml:space="preserve"> </w:t>
      </w:r>
      <w:r w:rsidR="002A6C8A" w:rsidRPr="000F1F42">
        <w:rPr>
          <w:rFonts w:eastAsiaTheme="majorEastAsia"/>
          <w:highlight w:val="yellow"/>
        </w:rPr>
        <w:t>n°1</w:t>
      </w:r>
      <w:bookmarkEnd w:id="94"/>
      <w:r w:rsidR="00820F06" w:rsidRPr="000F1F42">
        <w:rPr>
          <w:rFonts w:eastAsiaTheme="majorEastAsia"/>
        </w:rPr>
        <w:t xml:space="preserve"> </w:t>
      </w:r>
      <w:bookmarkEnd w:id="92"/>
    </w:p>
    <w:p w14:paraId="5322BA63" w14:textId="77777777" w:rsidR="000F1EBD" w:rsidRPr="000F1F42" w:rsidRDefault="000F1EBD" w:rsidP="00820F06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6E38B948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76553B3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bookmarkStart w:id="95" w:name="_Hlk43893600"/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3ECD58E4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6D7E763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3D4A287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F6BB531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12C95B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5C37683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6A639E3" w14:textId="77777777" w:rsidR="000F1EBD" w:rsidRPr="000F1F42" w:rsidRDefault="000F1EBD" w:rsidP="006C080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207791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</w:t>
            </w:r>
            <w:r w:rsidR="006E0377" w:rsidRPr="000F1F42">
              <w:rPr>
                <w:rFonts w:ascii="Arial" w:hAnsi="Arial" w:cs="Arial"/>
                <w:b/>
                <w:bCs/>
                <w:color w:val="FFFFFF" w:themeColor="background1"/>
              </w:rPr>
              <w:t>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>du C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 xml:space="preserve">ahier des 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>C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>harges</w:t>
            </w:r>
            <w:r w:rsidR="006E5775"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color w:val="FFFFFF" w:themeColor="background1"/>
              </w:rPr>
              <w:t>concerné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63BCD645" w14:textId="77777777" w:rsidR="000F1EBD" w:rsidRPr="000F1F42" w:rsidRDefault="000F1EBD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5E750562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A5C6528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5A1803A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FC122F6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F6714CE" w14:textId="77777777" w:rsidR="000F1EBD" w:rsidRPr="000F1F42" w:rsidRDefault="000F1EBD" w:rsidP="006C080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5095E9B8" w14:textId="77777777" w:rsidR="000F1EBD" w:rsidRPr="000F1F42" w:rsidRDefault="006E5775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</w:t>
            </w:r>
            <w:r w:rsidR="006E0377" w:rsidRPr="000F1F42">
              <w:rPr>
                <w:rFonts w:ascii="Arial" w:hAnsi="Arial" w:cs="Arial"/>
                <w:b/>
                <w:bCs/>
                <w:color w:val="FFFFFF" w:themeColor="background1"/>
              </w:rPr>
              <w:t>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290FBF" w:rsidRPr="000F1F42">
              <w:rPr>
                <w:rFonts w:ascii="Arial" w:hAnsi="Arial" w:cs="Arial"/>
                <w:color w:val="FFFFFF" w:themeColor="background1"/>
              </w:rPr>
              <w:t xml:space="preserve">des conditions </w:t>
            </w:r>
            <w:r w:rsidRPr="000F1F42">
              <w:rPr>
                <w:rFonts w:ascii="Arial" w:hAnsi="Arial" w:cs="Arial"/>
                <w:color w:val="FFFFFF" w:themeColor="background1"/>
              </w:rPr>
              <w:t>concerné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22340B3E" w14:textId="77777777" w:rsidR="000F1EBD" w:rsidRPr="000F1F42" w:rsidRDefault="006E5775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41A0035E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AE0FAE" w14:textId="0F631DAF" w:rsidR="006E5775" w:rsidRPr="000F1F42" w:rsidRDefault="006E5775" w:rsidP="00B17179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 xml:space="preserve">Étant précisé </w:t>
            </w:r>
            <w:r w:rsidR="006E0377"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QU’AUCUN</w:t>
            </w: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 xml:space="preserve">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A9C5A94" w14:textId="77777777" w:rsidR="000F1EBD" w:rsidRPr="000F1F42" w:rsidRDefault="00290FBF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3B4BCDD6" w14:textId="77777777" w:rsidR="00290FBF" w:rsidRPr="000F1F42" w:rsidRDefault="00290FBF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CF92E3E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E6FC216" w14:textId="77777777" w:rsidR="000F1EBD" w:rsidRPr="000F1F42" w:rsidRDefault="00290FBF" w:rsidP="00B171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B06A5B9" w14:textId="77777777" w:rsidR="006E0377" w:rsidRPr="000F1F42" w:rsidRDefault="006E0377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9106C11" w14:textId="77777777" w:rsidR="00290FBF" w:rsidRPr="000F1F42" w:rsidRDefault="00C21133" w:rsidP="00B17179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360EBB6B" w14:textId="77777777" w:rsidR="00C21133" w:rsidRPr="000F1F42" w:rsidRDefault="00C21133" w:rsidP="00B171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290FBF" w:rsidRPr="000F1F42" w14:paraId="4D1519EC" w14:textId="77777777" w:rsidTr="000F1F42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8EEF4" w14:textId="77777777" w:rsidR="00290FBF" w:rsidRPr="000F1F42" w:rsidRDefault="006C0809" w:rsidP="006C0809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994882"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6A63BA6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0EF3620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A057BFE" w14:textId="47D53CF9" w:rsidR="006C0809" w:rsidRPr="000F1F42" w:rsidRDefault="00A77843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990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691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</w:t>
            </w:r>
            <w:r w:rsidR="00DA354B" w:rsidRPr="000F1F42">
              <w:rPr>
                <w:rFonts w:ascii="Arial" w:hAnsi="Arial" w:cs="Arial"/>
                <w:b/>
                <w:bCs/>
              </w:rPr>
              <w:t>CCAP</w:t>
            </w:r>
            <w:r w:rsidR="006C0809" w:rsidRPr="000F1F42">
              <w:rPr>
                <w:rFonts w:ascii="Arial" w:hAnsi="Arial" w:cs="Arial"/>
              </w:rPr>
              <w:t xml:space="preserve"> établi par l’acheteur.</w:t>
            </w:r>
          </w:p>
          <w:p w14:paraId="2F728F00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58E4B0A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121EAEE8" w14:textId="4341B27A" w:rsidR="006C0809" w:rsidRPr="000F1F42" w:rsidRDefault="00A77843" w:rsidP="007E4691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391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</w:t>
            </w:r>
            <w:r w:rsidR="00DA354B" w:rsidRPr="000F1F42">
              <w:rPr>
                <w:rFonts w:ascii="Arial" w:hAnsi="Arial" w:cs="Arial"/>
                <w:b/>
                <w:bCs/>
              </w:rPr>
              <w:t>CCTP</w:t>
            </w:r>
            <w:r w:rsidR="005C31AC">
              <w:rPr>
                <w:rFonts w:ascii="Arial" w:hAnsi="Arial" w:cs="Arial"/>
                <w:b/>
                <w:bCs/>
              </w:rPr>
              <w:t xml:space="preserve"> </w:t>
            </w:r>
            <w:r w:rsidR="00DA354B" w:rsidRPr="000F1F42">
              <w:rPr>
                <w:rFonts w:ascii="Arial" w:hAnsi="Arial" w:cs="Arial"/>
                <w:b/>
                <w:bCs/>
              </w:rPr>
              <w:t>DO</w:t>
            </w:r>
            <w:r w:rsidR="00E440AB">
              <w:rPr>
                <w:rFonts w:ascii="Arial" w:hAnsi="Arial" w:cs="Arial"/>
                <w:b/>
                <w:bCs/>
              </w:rPr>
              <w:t xml:space="preserve"> CNR</w:t>
            </w:r>
            <w:r w:rsidR="00AC6E8A">
              <w:rPr>
                <w:rFonts w:ascii="Arial" w:hAnsi="Arial" w:cs="Arial"/>
                <w:b/>
                <w:bCs/>
              </w:rPr>
              <w:t xml:space="preserve"> </w:t>
            </w:r>
            <w:r w:rsidR="006C0809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A9B6" w14:textId="77777777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39038422" w14:textId="77777777" w:rsidR="00C21133" w:rsidRPr="000F1F42" w:rsidRDefault="00C21133" w:rsidP="00C21133">
            <w:pPr>
              <w:rPr>
                <w:rFonts w:ascii="Arial" w:hAnsi="Arial" w:cs="Arial"/>
              </w:rPr>
            </w:pPr>
          </w:p>
          <w:p w14:paraId="56F0DE19" w14:textId="77777777" w:rsidR="00290FBF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4570" w14:textId="77777777" w:rsidR="006C0809" w:rsidRPr="000F1F42" w:rsidRDefault="006C0809" w:rsidP="006C0809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="00994882" w:rsidRPr="000F1F42">
              <w:rPr>
                <w:rFonts w:ascii="Arial" w:hAnsi="Arial" w:cs="Arial"/>
                <w:b/>
                <w:bCs/>
              </w:rPr>
              <w:t>C</w:t>
            </w:r>
            <w:r w:rsidRPr="000F1F42">
              <w:rPr>
                <w:rFonts w:ascii="Arial" w:hAnsi="Arial" w:cs="Arial"/>
                <w:b/>
                <w:bCs/>
              </w:rPr>
              <w:t>ochez la ou les cases correspondantes : </w:t>
            </w:r>
          </w:p>
          <w:p w14:paraId="20C5CA28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  <w:p w14:paraId="5EE92CBB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  <w:p w14:paraId="3265F7B9" w14:textId="6407D79A" w:rsidR="006C0809" w:rsidRPr="000F1F42" w:rsidRDefault="00A77843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0062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691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Générales</w:t>
            </w:r>
          </w:p>
          <w:p w14:paraId="0CDD3C5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1E61928E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040121A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550331FB" w14:textId="77777777" w:rsidR="006C0809" w:rsidRPr="000F1F42" w:rsidRDefault="00A77843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89826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Particulières     </w:t>
            </w:r>
          </w:p>
          <w:p w14:paraId="76A14F69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25705832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61F4431D" w14:textId="77777777" w:rsidR="006C0809" w:rsidRPr="000F1F42" w:rsidRDefault="006C0809" w:rsidP="006C0809">
            <w:pPr>
              <w:jc w:val="left"/>
              <w:rPr>
                <w:rFonts w:ascii="Arial" w:hAnsi="Arial" w:cs="Arial"/>
              </w:rPr>
            </w:pPr>
          </w:p>
          <w:p w14:paraId="72BF9E47" w14:textId="77777777" w:rsidR="006C0809" w:rsidRPr="000F1F42" w:rsidRDefault="00A77843" w:rsidP="006C0809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6107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809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C0809" w:rsidRPr="000F1F42">
              <w:rPr>
                <w:rFonts w:ascii="Arial" w:hAnsi="Arial" w:cs="Arial"/>
              </w:rPr>
              <w:t xml:space="preserve"> Spéciales</w:t>
            </w:r>
          </w:p>
          <w:p w14:paraId="3C27F577" w14:textId="77777777" w:rsidR="006C0809" w:rsidRPr="000F1F42" w:rsidRDefault="006C0809" w:rsidP="006C0809">
            <w:pPr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0D1" w14:textId="2306291F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</w:t>
            </w:r>
            <w:r w:rsidR="00D9786C"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 </w:t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:</w:t>
            </w:r>
          </w:p>
          <w:p w14:paraId="098C32EC" w14:textId="77777777" w:rsidR="00C21133" w:rsidRPr="000F1F42" w:rsidRDefault="00C21133" w:rsidP="00C21133">
            <w:pPr>
              <w:rPr>
                <w:rFonts w:ascii="Arial" w:hAnsi="Arial" w:cs="Arial"/>
              </w:rPr>
            </w:pPr>
          </w:p>
          <w:p w14:paraId="628A37E9" w14:textId="77777777" w:rsidR="00290FBF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DDFA" w14:textId="68767227" w:rsidR="00C21133" w:rsidRPr="000F1F42" w:rsidRDefault="00C21133" w:rsidP="00C21133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</w:t>
            </w:r>
            <w:r w:rsidR="00D9786C"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 </w:t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:</w:t>
            </w:r>
          </w:p>
          <w:p w14:paraId="0943B516" w14:textId="77777777" w:rsidR="00C21133" w:rsidRPr="000F1F42" w:rsidRDefault="00C21133" w:rsidP="00290FBF">
            <w:pPr>
              <w:rPr>
                <w:rFonts w:ascii="Arial" w:hAnsi="Arial" w:cs="Arial"/>
              </w:rPr>
            </w:pPr>
          </w:p>
          <w:p w14:paraId="0586CAD0" w14:textId="77777777" w:rsidR="00290FBF" w:rsidRPr="000F1F42" w:rsidRDefault="00C21133" w:rsidP="00290FBF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F3B6C" w14:textId="73E0F70C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6607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="00ED5AE4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0C375802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237F9ED" w14:textId="5DE749A9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57670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87BD196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1245530" w14:textId="15D77132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07802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29E4E948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DD636A3" w14:textId="74FCA3BF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81502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2DFAEFFF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ED5C8E1" w14:textId="212AC0A4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39053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3A881EE7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1316627B" w14:textId="5D45F54C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78678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5CCCC500" w14:textId="77777777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6AE734F" w14:textId="38EE0028" w:rsidR="00290FBF" w:rsidRPr="000F1F42" w:rsidRDefault="00290FBF" w:rsidP="00ED5AE4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802974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CD5F77"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5D8A5D29" w14:textId="77777777" w:rsidR="00290FBF" w:rsidRPr="000F1F42" w:rsidRDefault="00290FBF" w:rsidP="00290FBF">
            <w:pPr>
              <w:rPr>
                <w:rFonts w:ascii="Arial" w:hAnsi="Arial" w:cs="Arial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854" w14:textId="77777777" w:rsidR="00290FBF" w:rsidRPr="000F1F42" w:rsidRDefault="00A77843" w:rsidP="00290FBF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14404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FBF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290FBF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42F1B0B6" w14:textId="77777777" w:rsidR="00290FBF" w:rsidRPr="000F1F42" w:rsidRDefault="00290FBF" w:rsidP="00290FBF">
            <w:pPr>
              <w:jc w:val="center"/>
              <w:rPr>
                <w:rFonts w:ascii="Arial" w:hAnsi="Arial" w:cs="Arial"/>
              </w:rPr>
            </w:pPr>
          </w:p>
        </w:tc>
      </w:tr>
      <w:bookmarkEnd w:id="93"/>
      <w:bookmarkEnd w:id="95"/>
    </w:tbl>
    <w:p w14:paraId="2852FFA8" w14:textId="3307B961" w:rsidR="00A47C43" w:rsidRDefault="00A47C43" w:rsidP="00DD219D">
      <w:pPr>
        <w:rPr>
          <w:rFonts w:ascii="Arial" w:eastAsiaTheme="majorEastAsia" w:hAnsi="Arial" w:cs="Arial"/>
          <w:sz w:val="22"/>
          <w:szCs w:val="22"/>
        </w:rPr>
      </w:pPr>
    </w:p>
    <w:p w14:paraId="4A5F80A0" w14:textId="77777777" w:rsidR="00A47C43" w:rsidRDefault="00A47C43">
      <w:pPr>
        <w:keepLines w:val="0"/>
        <w:widowControl/>
        <w:spacing w:line="276" w:lineRule="auto"/>
        <w:jc w:val="left"/>
        <w:rPr>
          <w:rFonts w:ascii="Arial" w:eastAsiaTheme="majorEastAsia" w:hAnsi="Arial" w:cs="Arial"/>
          <w:sz w:val="22"/>
          <w:szCs w:val="22"/>
        </w:rPr>
      </w:pPr>
      <w:r>
        <w:rPr>
          <w:rFonts w:ascii="Arial" w:eastAsiaTheme="majorEastAsia" w:hAnsi="Arial" w:cs="Arial"/>
          <w:sz w:val="22"/>
          <w:szCs w:val="22"/>
        </w:rPr>
        <w:br w:type="page"/>
      </w:r>
    </w:p>
    <w:p w14:paraId="36F012A3" w14:textId="77777777" w:rsidR="00DD219D" w:rsidRPr="00DD219D" w:rsidRDefault="00DD219D" w:rsidP="00DD219D">
      <w:pPr>
        <w:rPr>
          <w:rFonts w:ascii="Arial" w:eastAsiaTheme="majorEastAsia" w:hAnsi="Arial" w:cs="Arial"/>
          <w:sz w:val="22"/>
          <w:szCs w:val="22"/>
        </w:rPr>
      </w:pPr>
    </w:p>
    <w:p w14:paraId="3A0BB1B1" w14:textId="675AFAC3" w:rsidR="000F1F42" w:rsidRPr="000F1F42" w:rsidRDefault="000F1F42" w:rsidP="00D2416B">
      <w:pPr>
        <w:pStyle w:val="Titre2"/>
        <w:rPr>
          <w:rFonts w:eastAsiaTheme="majorEastAsia"/>
        </w:rPr>
      </w:pPr>
      <w:bookmarkStart w:id="96" w:name="_Toc213779165"/>
      <w:r w:rsidRPr="000F1F42">
        <w:rPr>
          <w:rFonts w:eastAsiaTheme="majorEastAsia"/>
        </w:rPr>
        <w:t xml:space="preserve">Modification </w:t>
      </w:r>
      <w:sdt>
        <w:sdtPr>
          <w:rPr>
            <w:rFonts w:eastAsiaTheme="majorEastAsia"/>
          </w:rPr>
          <w:id w:val="-349114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384253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2</w:t>
      </w:r>
      <w:bookmarkEnd w:id="96"/>
    </w:p>
    <w:p w14:paraId="6DACB0F5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1B899D42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150DA9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481F2AA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EB3978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AC876C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78253D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DD72FF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3577D2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E6A29D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D539E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41A864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089DBF9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6CBB20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F78F2B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E04E16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C46FA0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F232A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5B8D604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59B314C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631DF3A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24D9D5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769A1AA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0FE334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302A9E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83DAF3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17844E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4DF7191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7F5746D6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2BF07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C471F0D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F7EEF58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3B0D099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7290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313F37F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6152523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2E293298" w14:textId="4A68C291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74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440AB">
              <w:rPr>
                <w:rFonts w:ascii="Arial" w:hAnsi="Arial" w:cs="Arial"/>
                <w:b/>
                <w:bCs/>
              </w:rPr>
              <w:t xml:space="preserve"> </w:t>
            </w:r>
            <w:r w:rsidR="00E440AB" w:rsidRPr="000F1F42">
              <w:rPr>
                <w:rFonts w:ascii="Arial" w:hAnsi="Arial" w:cs="Arial"/>
                <w:b/>
                <w:bCs/>
              </w:rPr>
              <w:t>DO</w:t>
            </w:r>
            <w:r w:rsidR="00E440AB">
              <w:rPr>
                <w:rFonts w:ascii="Arial" w:hAnsi="Arial" w:cs="Arial"/>
                <w:b/>
                <w:bCs/>
              </w:rPr>
              <w:t xml:space="preserve"> CNR</w:t>
            </w:r>
            <w:r w:rsidR="00AC6E8A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B8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34D5CAE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08D56F5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DF0CA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3AAB637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5C132C8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6A063FA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8054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3228505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F9F611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05B90E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3D2016C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17482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6A8D657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D7AB99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82F69A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DF59059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29816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60AF8E4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158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9CA6ED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760C029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CFF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36F7103A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F36497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CAC7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79666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1B60924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62D90AE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50767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3B8440F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BBC558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772361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6329550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3AF267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24225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31626211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658F5AD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2065056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3DD5BCF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BBF6F1A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66091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0A161FB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DCAD50C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06923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395BD79F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353" w14:textId="77777777" w:rsidR="000F1F42" w:rsidRPr="000F1F42" w:rsidRDefault="00A77843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27977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25CB3259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E8E2301" w14:textId="77777777" w:rsidR="005B10B1" w:rsidRPr="000F1F42" w:rsidRDefault="005B10B1" w:rsidP="005B10B1">
      <w:pPr>
        <w:rPr>
          <w:rFonts w:ascii="Arial" w:hAnsi="Arial" w:cs="Arial"/>
        </w:rPr>
      </w:pPr>
    </w:p>
    <w:p w14:paraId="45678E85" w14:textId="11C5F792" w:rsidR="000F1F42" w:rsidRPr="000F1F42" w:rsidRDefault="000F1F42" w:rsidP="00D2416B">
      <w:pPr>
        <w:pStyle w:val="Titre2"/>
        <w:rPr>
          <w:rFonts w:eastAsiaTheme="majorEastAsia"/>
        </w:rPr>
      </w:pPr>
      <w:bookmarkStart w:id="97" w:name="_Toc213779166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-470205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87753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3</w:t>
      </w:r>
      <w:bookmarkEnd w:id="97"/>
    </w:p>
    <w:p w14:paraId="30D36859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79028F20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3956E49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558D436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75FEDF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638AF8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7B30B4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AC5CF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1A91C3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FACD01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23B7AEF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8BF0A0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33F0640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83AC8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2175ED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59E832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D1B0ED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2144DF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600058C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085B4FF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216CC7C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2FAF752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792E5DA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2CB3BD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49C26F4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4334EDE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096F32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19FC242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13A5B66B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9C4F8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D465229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DCAB04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3DA9021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7894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52D81C2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47BBE52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E5391E5" w14:textId="2FFD231F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6850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440AB">
              <w:rPr>
                <w:rFonts w:ascii="Arial" w:hAnsi="Arial" w:cs="Arial"/>
                <w:b/>
                <w:bCs/>
              </w:rPr>
              <w:t xml:space="preserve"> </w:t>
            </w:r>
            <w:r w:rsidR="00E440AB" w:rsidRPr="000F1F42">
              <w:rPr>
                <w:rFonts w:ascii="Arial" w:hAnsi="Arial" w:cs="Arial"/>
                <w:b/>
                <w:bCs/>
              </w:rPr>
              <w:t>DO</w:t>
            </w:r>
            <w:r w:rsidR="00E440AB">
              <w:rPr>
                <w:rFonts w:ascii="Arial" w:hAnsi="Arial" w:cs="Arial"/>
                <w:b/>
                <w:bCs/>
              </w:rPr>
              <w:t xml:space="preserve"> CNR</w:t>
            </w:r>
            <w:r w:rsidR="00AC6E8A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78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14F8B041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238E73E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10091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607F957D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996BBF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6B4FD18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28277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285E54D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5E89A43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772C8FF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9958B25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6228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5907E03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E3236D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76D9B5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2EC060F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62724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03B1378F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EB7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A1A4AF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DB9A57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9CA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533E6A3C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C7E5DE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6C8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15467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1A80D8A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C032F5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1102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013C05C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76B78A9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67711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A4C01F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50F460E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2321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A37829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E98FB6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4071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5DF1422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B83EB06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13478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5EDC0DA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B03F27E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66191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217AA22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0FA7" w14:textId="77777777" w:rsidR="000F1F42" w:rsidRPr="000F1F42" w:rsidRDefault="00A77843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77447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7BE1772B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A58184F" w14:textId="644D3929" w:rsidR="00A47C43" w:rsidRDefault="00A47C43" w:rsidP="005B10B1">
      <w:pPr>
        <w:rPr>
          <w:rFonts w:ascii="Arial" w:hAnsi="Arial" w:cs="Arial"/>
          <w:sz w:val="22"/>
          <w:szCs w:val="22"/>
        </w:rPr>
      </w:pPr>
    </w:p>
    <w:p w14:paraId="0196B396" w14:textId="77777777" w:rsidR="00A47C43" w:rsidRDefault="00A47C43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C7EB75D" w14:textId="77777777" w:rsidR="005B10B1" w:rsidRPr="00A47C43" w:rsidRDefault="005B10B1" w:rsidP="005B10B1">
      <w:pPr>
        <w:rPr>
          <w:rFonts w:ascii="Arial" w:hAnsi="Arial" w:cs="Arial"/>
          <w:sz w:val="22"/>
          <w:szCs w:val="22"/>
        </w:rPr>
      </w:pPr>
    </w:p>
    <w:p w14:paraId="7E71410A" w14:textId="366F0D4F" w:rsidR="000F1F42" w:rsidRPr="000F1F42" w:rsidRDefault="000F1F42" w:rsidP="00D2416B">
      <w:pPr>
        <w:pStyle w:val="Titre2"/>
        <w:rPr>
          <w:rFonts w:eastAsiaTheme="majorEastAsia"/>
        </w:rPr>
      </w:pPr>
      <w:bookmarkStart w:id="98" w:name="_Toc213779167"/>
      <w:r w:rsidRPr="000F1F42">
        <w:rPr>
          <w:rFonts w:eastAsiaTheme="majorEastAsia"/>
        </w:rPr>
        <w:t xml:space="preserve">Modification </w:t>
      </w:r>
      <w:sdt>
        <w:sdtPr>
          <w:rPr>
            <w:rFonts w:eastAsiaTheme="majorEastAsia"/>
          </w:rPr>
          <w:id w:val="1013106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-118914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4</w:t>
      </w:r>
      <w:bookmarkEnd w:id="98"/>
    </w:p>
    <w:p w14:paraId="59D91C89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5728C673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7928900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2429673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369250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3BDA5E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D916EA6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F4E9BD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5BD502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AB9128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909AD5F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34D02E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3C755F9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DE1E2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DA8144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41EF8C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033AD65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33D9E9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6DFA290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3103D88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B96D58F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648BCE5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62773E4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39C70B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739C4D2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4E47DD7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608802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7F28B15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1025AEE2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21440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31DFB95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ED6DDA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4024AB3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23645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26F898C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2A091B4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A6738BF" w14:textId="1D392C10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0527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440AB">
              <w:rPr>
                <w:rFonts w:ascii="Arial" w:hAnsi="Arial" w:cs="Arial"/>
                <w:b/>
                <w:bCs/>
              </w:rPr>
              <w:t xml:space="preserve"> </w:t>
            </w:r>
            <w:r w:rsidR="00E440AB" w:rsidRPr="000F1F42">
              <w:rPr>
                <w:rFonts w:ascii="Arial" w:hAnsi="Arial" w:cs="Arial"/>
                <w:b/>
                <w:bCs/>
              </w:rPr>
              <w:t>DO</w:t>
            </w:r>
            <w:r w:rsidR="00E440AB">
              <w:rPr>
                <w:rFonts w:ascii="Arial" w:hAnsi="Arial" w:cs="Arial"/>
                <w:b/>
                <w:bCs/>
              </w:rPr>
              <w:t xml:space="preserve"> CNR</w:t>
            </w:r>
            <w:r w:rsidR="00AC6E8A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0B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786B50A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801C02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7078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7185513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22893F2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0647F650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82625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11C11150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36C1F105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948272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013EBCC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161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4749D40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6576E4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32F597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A86F309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2878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46264F7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F6E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5E93BD12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64C93AC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929A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064DB2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78389D17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F7C7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79250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34866D2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415F9B6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64947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A1989B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0C5201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844505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656C56A3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8448DF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940566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9074C5E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80993D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77573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627A0D00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7F51AE09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348242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B8E84D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58AB91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607626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55EAAB5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5DEF" w14:textId="77777777" w:rsidR="000F1F42" w:rsidRPr="000F1F42" w:rsidRDefault="00A77843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-200503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236C632E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9DB973E" w14:textId="77777777" w:rsidR="005B10B1" w:rsidRPr="000F1F42" w:rsidRDefault="005B10B1" w:rsidP="005B10B1">
      <w:pPr>
        <w:rPr>
          <w:rFonts w:ascii="Arial" w:hAnsi="Arial" w:cs="Arial"/>
        </w:rPr>
      </w:pPr>
    </w:p>
    <w:p w14:paraId="2FE8098B" w14:textId="20EB9F15" w:rsidR="000F1F42" w:rsidRPr="000F1F42" w:rsidRDefault="000F1F42" w:rsidP="00D2416B">
      <w:pPr>
        <w:pStyle w:val="Titre2"/>
        <w:rPr>
          <w:rFonts w:eastAsiaTheme="majorEastAsia"/>
        </w:rPr>
      </w:pPr>
      <w:bookmarkStart w:id="99" w:name="_Toc213779168"/>
      <w:r w:rsidRPr="000F1F42">
        <w:rPr>
          <w:rFonts w:eastAsiaTheme="majorEastAsia"/>
        </w:rPr>
        <w:lastRenderedPageBreak/>
        <w:t xml:space="preserve">Modification </w:t>
      </w:r>
      <w:sdt>
        <w:sdtPr>
          <w:rPr>
            <w:rFonts w:eastAsiaTheme="majorEastAsia"/>
          </w:rPr>
          <w:id w:val="985283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ou Précision </w:t>
      </w:r>
      <w:sdt>
        <w:sdtPr>
          <w:rPr>
            <w:rFonts w:eastAsiaTheme="majorEastAsia"/>
          </w:rPr>
          <w:id w:val="109799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F1F42">
            <w:rPr>
              <w:rFonts w:ascii="Segoe UI Symbol" w:eastAsia="MS Gothic" w:hAnsi="Segoe UI Symbol" w:cs="Segoe UI Symbol"/>
            </w:rPr>
            <w:t>☐</w:t>
          </w:r>
        </w:sdtContent>
      </w:sdt>
      <w:r w:rsidRPr="000F1F42">
        <w:rPr>
          <w:rFonts w:eastAsiaTheme="majorEastAsia"/>
        </w:rPr>
        <w:t xml:space="preserve"> </w:t>
      </w:r>
      <w:r w:rsidRPr="000F1F42">
        <w:rPr>
          <w:rFonts w:eastAsiaTheme="majorEastAsia"/>
          <w:highlight w:val="yellow"/>
        </w:rPr>
        <w:t>n°</w:t>
      </w:r>
      <w:r w:rsidRPr="004E6A83">
        <w:rPr>
          <w:rFonts w:eastAsiaTheme="majorEastAsia"/>
          <w:highlight w:val="yellow"/>
        </w:rPr>
        <w:t>5</w:t>
      </w:r>
      <w:bookmarkEnd w:id="99"/>
    </w:p>
    <w:p w14:paraId="73C2EB3D" w14:textId="77777777" w:rsidR="000F1F42" w:rsidRPr="000F1F42" w:rsidRDefault="000F1F42" w:rsidP="000F1F42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375"/>
        <w:gridCol w:w="2017"/>
        <w:gridCol w:w="1354"/>
        <w:gridCol w:w="4192"/>
        <w:gridCol w:w="3534"/>
        <w:gridCol w:w="1194"/>
      </w:tblGrid>
      <w:tr w:rsidR="000F1F42" w:rsidRPr="000F1F42" w14:paraId="48FCD741" w14:textId="77777777" w:rsidTr="007A4D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17C789E2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 :</w:t>
            </w:r>
          </w:p>
          <w:p w14:paraId="5D016D5B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1ACD162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48D689D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972CA21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3C149B3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59353F9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AD4EBCD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05670BE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du Cahier des Charges concerné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5D40CDF9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Cela concerne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 xml:space="preserve">également les </w:t>
            </w: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double"/>
              </w:rPr>
              <w:t>conditions de l’assureur</w:t>
            </w:r>
          </w:p>
          <w:p w14:paraId="1A2AAB9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2067DE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7E19C96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E50929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41495C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14C2D4D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</w:rPr>
              <w:t>Article(s)</w:t>
            </w:r>
            <w:r w:rsidRPr="000F1F42">
              <w:rPr>
                <w:rFonts w:ascii="Arial" w:hAnsi="Arial" w:cs="Arial"/>
                <w:color w:val="FFFFFF" w:themeColor="background1"/>
              </w:rPr>
              <w:t xml:space="preserve"> des conditions concerné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116C75B5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  <w:t>Propositions de l’assureur</w:t>
            </w:r>
          </w:p>
          <w:p w14:paraId="08EC5150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6CF81226" w14:textId="77777777" w:rsidR="000F1F42" w:rsidRPr="000F1F42" w:rsidRDefault="000F1F42" w:rsidP="00AD5F57">
            <w:pPr>
              <w:rPr>
                <w:rFonts w:ascii="Arial" w:hAnsi="Arial" w:cs="Arial"/>
                <w:color w:val="FFFFFF" w:themeColor="background1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FFFFFF" w:themeColor="background1"/>
                <w:szCs w:val="22"/>
                <w:lang w:eastAsia="en-US"/>
              </w:rPr>
              <w:t>Étant précisé QU’AUCUN renvoi aux conditions de l’assureur n’est autorisé sauf lorsque l’assureur propose purement et simplement de remplacer la clause de l’acheteur par « sa » clause.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70B4A"/>
          </w:tcPr>
          <w:p w14:paraId="03DD1C77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Commentaire de l’acheteur</w:t>
            </w:r>
          </w:p>
          <w:p w14:paraId="5499C0F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298DC038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</w:tcPr>
          <w:p w14:paraId="3E13E60E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</w:pPr>
            <w:r w:rsidRPr="000F1F42">
              <w:rPr>
                <w:rFonts w:ascii="Arial" w:hAnsi="Arial" w:cs="Arial"/>
                <w:b/>
                <w:bCs/>
                <w:color w:val="FFFFFF" w:themeColor="background1"/>
                <w:u w:val="single"/>
              </w:rPr>
              <w:t>Décision de l’acheteur</w:t>
            </w:r>
          </w:p>
          <w:p w14:paraId="1C6D8C64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  <w:p w14:paraId="31AFA1FC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</w:pPr>
            <w:r w:rsidRPr="000F1F42">
              <w:rPr>
                <w:rFonts w:ascii="Arial" w:hAnsi="Arial" w:cs="Arial"/>
                <w:b/>
                <w:bCs/>
                <w:i/>
                <w:color w:val="C00000"/>
                <w:sz w:val="16"/>
                <w:szCs w:val="16"/>
                <w:shd w:val="clear" w:color="auto" w:fill="FFFFFF" w:themeFill="background1"/>
              </w:rPr>
              <w:t>(attention colonne réservée à l’acheteur)</w:t>
            </w:r>
          </w:p>
          <w:p w14:paraId="39E6093A" w14:textId="77777777" w:rsidR="000F1F42" w:rsidRPr="000F1F42" w:rsidRDefault="000F1F42" w:rsidP="00AD5F57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0F1F42" w:rsidRPr="000F1F42" w14:paraId="6751A8F3" w14:textId="77777777" w:rsidTr="00AD5F57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AA2A5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Pr="000F1F42">
              <w:rPr>
                <w:rFonts w:ascii="Arial" w:hAnsi="Arial" w:cs="Arial"/>
              </w:rPr>
              <w:t>C</w:t>
            </w:r>
            <w:r w:rsidRPr="000F1F42">
              <w:rPr>
                <w:rFonts w:ascii="Arial" w:hAnsi="Arial" w:cs="Arial"/>
                <w:b/>
              </w:rPr>
              <w:t>ochez la ou les cases correspondantes :</w:t>
            </w:r>
            <w:r w:rsidRPr="000F1F42">
              <w:rPr>
                <w:rFonts w:ascii="Arial" w:hAnsi="Arial" w:cs="Arial"/>
                <w:bCs/>
              </w:rPr>
              <w:t> </w:t>
            </w:r>
          </w:p>
          <w:p w14:paraId="2C9E591A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1CD0705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41933D15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77515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CCAP</w:t>
            </w:r>
            <w:r w:rsidR="000F1F42" w:rsidRPr="000F1F42">
              <w:rPr>
                <w:rFonts w:ascii="Arial" w:hAnsi="Arial" w:cs="Arial"/>
              </w:rPr>
              <w:t xml:space="preserve"> établi par l’acheteur.</w:t>
            </w:r>
          </w:p>
          <w:p w14:paraId="489B288B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   </w:t>
            </w:r>
          </w:p>
          <w:p w14:paraId="036F3524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5C5654FB" w14:textId="355C2673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6999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</w:t>
            </w:r>
            <w:r w:rsidR="000F1F42" w:rsidRPr="000F1F42">
              <w:rPr>
                <w:rFonts w:ascii="Arial" w:hAnsi="Arial" w:cs="Arial"/>
                <w:b/>
                <w:bCs/>
              </w:rPr>
              <w:t>CCTP</w:t>
            </w:r>
            <w:r w:rsidR="00E440AB">
              <w:rPr>
                <w:rFonts w:ascii="Arial" w:hAnsi="Arial" w:cs="Arial"/>
                <w:b/>
                <w:bCs/>
              </w:rPr>
              <w:t xml:space="preserve"> </w:t>
            </w:r>
            <w:r w:rsidR="00E440AB" w:rsidRPr="000F1F42">
              <w:rPr>
                <w:rFonts w:ascii="Arial" w:hAnsi="Arial" w:cs="Arial"/>
                <w:b/>
                <w:bCs/>
              </w:rPr>
              <w:t>DO</w:t>
            </w:r>
            <w:r w:rsidR="00E440AB">
              <w:rPr>
                <w:rFonts w:ascii="Arial" w:hAnsi="Arial" w:cs="Arial"/>
                <w:b/>
                <w:bCs/>
              </w:rPr>
              <w:t xml:space="preserve"> CNR</w:t>
            </w:r>
            <w:r w:rsidR="00AC6E8A">
              <w:rPr>
                <w:rFonts w:ascii="Arial" w:hAnsi="Arial" w:cs="Arial"/>
                <w:b/>
                <w:bCs/>
              </w:rPr>
              <w:t xml:space="preserve"> </w:t>
            </w:r>
            <w:r w:rsidR="000F1F42" w:rsidRPr="000F1F42">
              <w:rPr>
                <w:rFonts w:ascii="Arial" w:hAnsi="Arial" w:cs="Arial"/>
              </w:rPr>
              <w:t>établi par l’acheteur.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625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 xml:space="preserve">A compléter </w:t>
            </w:r>
          </w:p>
          <w:p w14:paraId="65E97809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48AECF01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83C1E" w14:textId="77777777" w:rsidR="000F1F42" w:rsidRPr="000F1F42" w:rsidRDefault="000F1F42" w:rsidP="00AD5F57">
            <w:p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  <w:b/>
                <w:bCs/>
              </w:rPr>
              <w:sym w:font="Wingdings" w:char="F046"/>
            </w:r>
            <w:r w:rsidRPr="000F1F42">
              <w:rPr>
                <w:rFonts w:ascii="Arial" w:hAnsi="Arial" w:cs="Arial"/>
                <w:b/>
                <w:bCs/>
              </w:rPr>
              <w:t>Cochez la ou les cases correspondantes : </w:t>
            </w:r>
          </w:p>
          <w:p w14:paraId="6F37342C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3D95DC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34EF03B1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6783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Générales</w:t>
            </w:r>
          </w:p>
          <w:p w14:paraId="506D6ED2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141601C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1410C24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61F9E8CB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2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Particulières     </w:t>
            </w:r>
          </w:p>
          <w:p w14:paraId="4B64AD21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7052AEB7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2F05999E" w14:textId="77777777" w:rsidR="000F1F42" w:rsidRPr="000F1F42" w:rsidRDefault="000F1F42" w:rsidP="00AD5F57">
            <w:pPr>
              <w:jc w:val="left"/>
              <w:rPr>
                <w:rFonts w:ascii="Arial" w:hAnsi="Arial" w:cs="Arial"/>
              </w:rPr>
            </w:pPr>
          </w:p>
          <w:p w14:paraId="04E3150C" w14:textId="77777777" w:rsidR="000F1F42" w:rsidRPr="000F1F42" w:rsidRDefault="00A77843" w:rsidP="00AD5F57">
            <w:pPr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6932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</w:rPr>
              <w:t xml:space="preserve"> Spéciales</w:t>
            </w:r>
          </w:p>
          <w:p w14:paraId="16AB2E4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0C4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2555D5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5FEA2413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CE76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highlight w:val="yellow"/>
              </w:rPr>
              <w:sym w:font="Wingdings" w:char="F046"/>
            </w:r>
            <w:r w:rsidRPr="000F1F42">
              <w:rPr>
                <w:rFonts w:ascii="Arial" w:hAnsi="Arial" w:cs="Arial"/>
                <w:b/>
                <w:highlight w:val="yellow"/>
                <w:u w:val="single"/>
              </w:rPr>
              <w:t>A compléter :</w:t>
            </w:r>
          </w:p>
          <w:p w14:paraId="4CDB4B60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  <w:p w14:paraId="13E778CB" w14:textId="77777777" w:rsidR="000F1F42" w:rsidRPr="000F1F42" w:rsidRDefault="000F1F42" w:rsidP="00AD5F57">
            <w:p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…….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1D23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448750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 xml:space="preserve"> </w:t>
            </w:r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 sans incidence</w:t>
            </w:r>
            <w:r w:rsidRPr="000F1F42">
              <w:rPr>
                <w:rFonts w:ascii="Arial" w:hAnsi="Arial" w:cs="Arial"/>
              </w:rPr>
              <w:t xml:space="preserve"> sur la conformité de l’offre au CCAP.</w:t>
            </w:r>
          </w:p>
          <w:p w14:paraId="70B9A8D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1D8E6645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40941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Précisions</w:t>
            </w:r>
            <w:r w:rsidRPr="000F1F42">
              <w:rPr>
                <w:rFonts w:ascii="Arial" w:hAnsi="Arial" w:cs="Arial"/>
              </w:rPr>
              <w:t xml:space="preserve"> qui compte-tenu de son objet et de son importance, ne constituent pas de simples précisions mais des </w:t>
            </w:r>
            <w:r w:rsidRPr="000F1F42">
              <w:rPr>
                <w:rFonts w:ascii="Arial" w:hAnsi="Arial" w:cs="Arial"/>
                <w:b/>
                <w:bCs/>
              </w:rPr>
              <w:t>propositions différentes du projet de marché</w:t>
            </w:r>
          </w:p>
          <w:p w14:paraId="7AF620C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4F548FF1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67565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7A22F0F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2983C49F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511801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moyennement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3F1ACFEB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02A7412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88127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 xml:space="preserve">défavorables </w:t>
            </w:r>
            <w:r w:rsidRPr="000F1F42">
              <w:rPr>
                <w:rFonts w:ascii="Arial" w:hAnsi="Arial" w:cs="Arial"/>
              </w:rPr>
              <w:t>à l’acheteur ou à l’assuré (notamment MOA).</w:t>
            </w:r>
          </w:p>
          <w:p w14:paraId="657AC297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18803C2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07649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</w:t>
            </w:r>
            <w:r w:rsidRPr="000F1F42">
              <w:rPr>
                <w:rFonts w:ascii="Arial" w:hAnsi="Arial" w:cs="Arial"/>
              </w:rPr>
              <w:t xml:space="preserve">fications </w:t>
            </w:r>
            <w:r w:rsidRPr="000F1F42">
              <w:rPr>
                <w:rFonts w:ascii="Arial" w:hAnsi="Arial" w:cs="Arial"/>
                <w:b/>
                <w:bCs/>
              </w:rPr>
              <w:t>très défavorables</w:t>
            </w:r>
            <w:r w:rsidRPr="000F1F42">
              <w:rPr>
                <w:rFonts w:ascii="Arial" w:hAnsi="Arial" w:cs="Arial"/>
              </w:rPr>
              <w:t xml:space="preserve"> à l’acheteur ou à l’assuré (notamment MOA).</w:t>
            </w:r>
          </w:p>
          <w:p w14:paraId="4A04FF58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</w:rPr>
            </w:pPr>
          </w:p>
          <w:p w14:paraId="3CC4B2F4" w14:textId="77777777" w:rsidR="000F1F42" w:rsidRPr="000F1F42" w:rsidRDefault="000F1F42" w:rsidP="00AD5F57">
            <w:pPr>
              <w:tabs>
                <w:tab w:val="left" w:pos="428"/>
              </w:tabs>
              <w:ind w:left="413" w:hanging="413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92017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F4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0F1F42">
              <w:rPr>
                <w:rFonts w:ascii="Arial" w:hAnsi="Arial" w:cs="Arial"/>
              </w:rPr>
              <w:tab/>
            </w:r>
            <w:r w:rsidRPr="000F1F42">
              <w:rPr>
                <w:rFonts w:ascii="Arial" w:hAnsi="Arial" w:cs="Arial"/>
                <w:b/>
                <w:bCs/>
              </w:rPr>
              <w:t>Modif</w:t>
            </w:r>
            <w:r w:rsidRPr="000F1F42">
              <w:rPr>
                <w:rFonts w:ascii="Arial" w:hAnsi="Arial" w:cs="Arial"/>
              </w:rPr>
              <w:t xml:space="preserve">ications </w:t>
            </w:r>
            <w:r w:rsidRPr="000F1F42">
              <w:rPr>
                <w:rFonts w:ascii="Arial" w:hAnsi="Arial" w:cs="Arial"/>
                <w:b/>
                <w:bCs/>
              </w:rPr>
              <w:t>inacceptables.</w:t>
            </w:r>
          </w:p>
          <w:p w14:paraId="61120844" w14:textId="77777777" w:rsidR="000F1F42" w:rsidRPr="000F1F42" w:rsidRDefault="000F1F42" w:rsidP="00AD5F57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970" w14:textId="77777777" w:rsidR="000F1F42" w:rsidRPr="000F1F42" w:rsidRDefault="00A77843" w:rsidP="00AD5F57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C00000"/>
                </w:rPr>
                <w:id w:val="898643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1F42" w:rsidRPr="000F1F42">
                  <w:rPr>
                    <w:rFonts w:ascii="Segoe UI Symbol" w:eastAsia="MS Gothic" w:hAnsi="Segoe UI Symbol" w:cs="Segoe UI Symbol"/>
                    <w:b/>
                    <w:bCs/>
                    <w:color w:val="C00000"/>
                  </w:rPr>
                  <w:t>☐</w:t>
                </w:r>
              </w:sdtContent>
            </w:sdt>
            <w:r w:rsidR="000F1F42" w:rsidRPr="000F1F42">
              <w:rPr>
                <w:rFonts w:ascii="Arial" w:hAnsi="Arial" w:cs="Arial"/>
                <w:b/>
                <w:bCs/>
                <w:color w:val="C00000"/>
              </w:rPr>
              <w:t xml:space="preserve"> REFUS</w:t>
            </w:r>
          </w:p>
          <w:p w14:paraId="5E150445" w14:textId="77777777" w:rsidR="000F1F42" w:rsidRPr="000F1F42" w:rsidRDefault="000F1F42" w:rsidP="00AD5F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D601ADA" w14:textId="77777777" w:rsidR="00C64B1B" w:rsidRPr="000F1F42" w:rsidRDefault="00C64B1B" w:rsidP="00496DCD">
      <w:pPr>
        <w:rPr>
          <w:rFonts w:ascii="Arial" w:hAnsi="Arial" w:cs="Arial"/>
        </w:rPr>
      </w:pPr>
    </w:p>
    <w:p w14:paraId="3AF2D6F7" w14:textId="77777777" w:rsidR="00D425B6" w:rsidRPr="000F1F42" w:rsidRDefault="00D425B6" w:rsidP="00D425B6">
      <w:pPr>
        <w:rPr>
          <w:rFonts w:ascii="Arial" w:hAnsi="Arial" w:cs="Arial"/>
          <w:sz w:val="4"/>
          <w:szCs w:val="4"/>
        </w:rPr>
      </w:pPr>
      <w:bookmarkStart w:id="100" w:name="_Hlk27702665"/>
      <w:bookmarkStart w:id="101" w:name="_Hlk27702501"/>
      <w:bookmarkStart w:id="102" w:name="_Hlk43888558"/>
      <w:bookmarkEnd w:id="15"/>
      <w:bookmarkEnd w:id="16"/>
    </w:p>
    <w:bookmarkEnd w:id="100"/>
    <w:bookmarkEnd w:id="101"/>
    <w:bookmarkEnd w:id="102"/>
    <w:p w14:paraId="112D9D4C" w14:textId="77777777" w:rsidR="004008A9" w:rsidRPr="000F1F42" w:rsidRDefault="004008A9" w:rsidP="00202E16">
      <w:pPr>
        <w:keepLines w:val="0"/>
        <w:widowControl/>
        <w:spacing w:line="276" w:lineRule="auto"/>
        <w:jc w:val="left"/>
        <w:rPr>
          <w:rFonts w:ascii="Arial" w:hAnsi="Arial" w:cs="Arial"/>
        </w:rPr>
        <w:sectPr w:rsidR="004008A9" w:rsidRPr="000F1F42" w:rsidSect="00841743">
          <w:pgSz w:w="16838" w:h="11906" w:orient="landscape"/>
          <w:pgMar w:top="902" w:right="425" w:bottom="924" w:left="720" w:header="284" w:footer="346" w:gutter="0"/>
          <w:cols w:space="708"/>
          <w:titlePg/>
          <w:docGrid w:linePitch="360"/>
        </w:sectPr>
      </w:pPr>
    </w:p>
    <w:p w14:paraId="1DF81EBD" w14:textId="77777777" w:rsidR="00B315CC" w:rsidRPr="00A47C43" w:rsidRDefault="00B315CC" w:rsidP="00A47C43">
      <w:pPr>
        <w:pStyle w:val="Titre1"/>
      </w:pPr>
      <w:bookmarkStart w:id="103" w:name="_Toc213779169"/>
      <w:bookmarkStart w:id="104" w:name="_Hlk27580176"/>
      <w:r w:rsidRPr="00A47C43">
        <w:lastRenderedPageBreak/>
        <w:t xml:space="preserve">Engagements </w:t>
      </w:r>
      <w:r w:rsidR="00860BE6" w:rsidRPr="00A47C43">
        <w:t>de l’assureur</w:t>
      </w:r>
      <w:r w:rsidRPr="00A47C43">
        <w:t xml:space="preserve"> sur la gestion</w:t>
      </w:r>
      <w:r w:rsidR="00751D2E" w:rsidRPr="00A47C43">
        <w:t xml:space="preserve"> </w:t>
      </w:r>
      <w:r w:rsidRPr="00A47C43">
        <w:t>du marché</w:t>
      </w:r>
      <w:bookmarkEnd w:id="103"/>
    </w:p>
    <w:p w14:paraId="0D2D782E" w14:textId="77777777" w:rsidR="00170A08" w:rsidRPr="00170A08" w:rsidRDefault="00170A08" w:rsidP="00170A08">
      <w:pPr>
        <w:rPr>
          <w:rFonts w:ascii="Arial" w:hAnsi="Arial" w:cs="Arial"/>
          <w:sz w:val="22"/>
          <w:szCs w:val="22"/>
        </w:rPr>
      </w:pPr>
    </w:p>
    <w:p w14:paraId="52BFFFFE" w14:textId="5E08A84D" w:rsidR="00E56460" w:rsidRPr="00CD3596" w:rsidRDefault="00D42490" w:rsidP="00D2416B">
      <w:pPr>
        <w:pStyle w:val="Titre2"/>
      </w:pPr>
      <w:bookmarkStart w:id="105" w:name="_Toc213779170"/>
      <w:r w:rsidRPr="00CD3596">
        <w:t>Équipe</w:t>
      </w:r>
      <w:r w:rsidR="00E56460" w:rsidRPr="00CD3596">
        <w:t xml:space="preserve"> </w:t>
      </w:r>
      <w:r w:rsidRPr="00CD3596">
        <w:t>dédiée à la gestion du marché y compris les sinistres</w:t>
      </w:r>
      <w:bookmarkEnd w:id="105"/>
    </w:p>
    <w:p w14:paraId="52BDB96D" w14:textId="77777777" w:rsidR="00170A08" w:rsidRPr="00170A08" w:rsidRDefault="00170A08" w:rsidP="00170A08">
      <w:pPr>
        <w:rPr>
          <w:rFonts w:ascii="Arial" w:hAnsi="Arial" w:cs="Arial"/>
          <w:sz w:val="22"/>
          <w:szCs w:val="22"/>
        </w:rPr>
      </w:pPr>
      <w:bookmarkStart w:id="106" w:name="_Hlk43900392"/>
      <w:bookmarkStart w:id="107" w:name="_Hlk27365793"/>
      <w:bookmarkEnd w:id="104"/>
    </w:p>
    <w:p w14:paraId="2ACC8A1E" w14:textId="73926871" w:rsidR="001436DD" w:rsidRPr="00170A08" w:rsidRDefault="001436DD" w:rsidP="00D2416B">
      <w:pPr>
        <w:pStyle w:val="Titre3"/>
      </w:pPr>
      <w:bookmarkStart w:id="108" w:name="_Toc213779171"/>
      <w:r w:rsidRPr="00170A08">
        <w:t>Désignation de la personne dédiée à la gestion du marché d’assurance objet des présentes</w:t>
      </w:r>
      <w:bookmarkEnd w:id="108"/>
    </w:p>
    <w:p w14:paraId="2E48BC76" w14:textId="77777777" w:rsidR="00170A08" w:rsidRPr="00170A08" w:rsidRDefault="00170A08" w:rsidP="00860BE6">
      <w:pPr>
        <w:rPr>
          <w:rFonts w:ascii="Arial" w:hAnsi="Arial" w:cs="Arial"/>
          <w:sz w:val="22"/>
          <w:szCs w:val="22"/>
        </w:rPr>
      </w:pPr>
      <w:bookmarkStart w:id="109" w:name="_Hlk27583356"/>
      <w:bookmarkEnd w:id="106"/>
    </w:p>
    <w:p w14:paraId="03DB6862" w14:textId="4F2548B0" w:rsidR="00860BE6" w:rsidRPr="00170A08" w:rsidRDefault="00577C5C" w:rsidP="00860BE6">
      <w:pPr>
        <w:rPr>
          <w:rFonts w:ascii="Arial" w:hAnsi="Arial" w:cs="Arial"/>
          <w:sz w:val="22"/>
          <w:szCs w:val="22"/>
        </w:rPr>
      </w:pPr>
      <w:r w:rsidRPr="00170A08">
        <w:rPr>
          <w:rFonts w:ascii="Arial" w:hAnsi="Arial" w:cs="Arial"/>
          <w:sz w:val="22"/>
          <w:szCs w:val="22"/>
        </w:rPr>
        <w:t xml:space="preserve">Conformément aux dispositions du CCAP (article </w:t>
      </w:r>
      <w:r w:rsidR="000F5CDE" w:rsidRPr="00170A08">
        <w:rPr>
          <w:rFonts w:ascii="Arial" w:hAnsi="Arial" w:cs="Arial"/>
          <w:sz w:val="22"/>
          <w:szCs w:val="22"/>
        </w:rPr>
        <w:t>1</w:t>
      </w:r>
      <w:r w:rsidR="000154B8">
        <w:rPr>
          <w:rFonts w:ascii="Arial" w:hAnsi="Arial" w:cs="Arial"/>
          <w:sz w:val="22"/>
          <w:szCs w:val="22"/>
        </w:rPr>
        <w:t>1</w:t>
      </w:r>
      <w:r w:rsidR="000F5CDE" w:rsidRPr="00170A08">
        <w:rPr>
          <w:rFonts w:ascii="Arial" w:hAnsi="Arial" w:cs="Arial"/>
          <w:sz w:val="22"/>
          <w:szCs w:val="22"/>
        </w:rPr>
        <w:t>.3.1</w:t>
      </w:r>
      <w:r w:rsidR="0041201D" w:rsidRPr="00170A08">
        <w:rPr>
          <w:rFonts w:ascii="Arial" w:hAnsi="Arial" w:cs="Arial"/>
          <w:sz w:val="22"/>
          <w:szCs w:val="22"/>
        </w:rPr>
        <w:t xml:space="preserve">), l’assureur désigne </w:t>
      </w:r>
      <w:r w:rsidR="00B12447" w:rsidRPr="00170A08">
        <w:rPr>
          <w:rFonts w:ascii="Arial" w:hAnsi="Arial" w:cs="Arial"/>
          <w:sz w:val="22"/>
          <w:szCs w:val="22"/>
        </w:rPr>
        <w:t xml:space="preserve">ci-après </w:t>
      </w:r>
      <w:r w:rsidR="0041201D" w:rsidRPr="00170A08">
        <w:rPr>
          <w:rFonts w:ascii="Arial" w:hAnsi="Arial" w:cs="Arial"/>
          <w:sz w:val="22"/>
          <w:szCs w:val="22"/>
        </w:rPr>
        <w:t>la personne en charge de la gestion du marché.</w:t>
      </w:r>
    </w:p>
    <w:p w14:paraId="13403605" w14:textId="77777777" w:rsidR="00820C7B" w:rsidRPr="00170A08" w:rsidRDefault="00820C7B" w:rsidP="00860BE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8"/>
        <w:gridCol w:w="7915"/>
      </w:tblGrid>
      <w:tr w:rsidR="00820C7B" w:rsidRPr="000F1F42" w14:paraId="175DDF04" w14:textId="77777777" w:rsidTr="00CA43C3">
        <w:tc>
          <w:tcPr>
            <w:tcW w:w="7916" w:type="dxa"/>
          </w:tcPr>
          <w:tbl>
            <w:tblPr>
              <w:tblStyle w:val="TableauGrille4-Accentuation1"/>
              <w:tblW w:w="0" w:type="auto"/>
              <w:tblLook w:val="04A0" w:firstRow="1" w:lastRow="0" w:firstColumn="1" w:lastColumn="0" w:noHBand="0" w:noVBand="1"/>
            </w:tblPr>
            <w:tblGrid>
              <w:gridCol w:w="2581"/>
              <w:gridCol w:w="4967"/>
            </w:tblGrid>
            <w:tr w:rsidR="00820C7B" w:rsidRPr="000F1F42" w14:paraId="2B177099" w14:textId="77777777" w:rsidTr="0075693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  <w:hideMark/>
                </w:tcPr>
                <w:p w14:paraId="21651D0F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bookmarkStart w:id="110" w:name="_Hlk27602214"/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TITULAIRE</w:t>
                  </w:r>
                </w:p>
              </w:tc>
              <w:tc>
                <w:tcPr>
                  <w:tcW w:w="4967" w:type="dxa"/>
                  <w:vAlign w:val="center"/>
                  <w:hideMark/>
                </w:tcPr>
                <w:p w14:paraId="3F18879D" w14:textId="1A5629D5" w:rsidR="00820C7B" w:rsidRPr="0075693A" w:rsidRDefault="00820C7B" w:rsidP="0075693A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820C7B" w:rsidRPr="000F1F42" w14:paraId="335113C0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3D4759E6" w14:textId="77777777" w:rsidR="00820C7B" w:rsidRPr="00D22F71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550AEDC" w14:textId="768F7FA8" w:rsidR="00820C7B" w:rsidRPr="00D22F71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2C8444BE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486F80E5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8B0AA5A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14FEFFCD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694E0536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mail </w:t>
                  </w:r>
                  <w:r w:rsidRPr="0075693A">
                    <w:rPr>
                      <w:rFonts w:ascii="Arial" w:hAnsi="Arial" w:cs="Arial"/>
                      <w:i/>
                      <w:highlight w:val="yellow"/>
                    </w:rPr>
                    <w:t>(*)</w:t>
                  </w:r>
                  <w:r w:rsidRPr="0075693A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12AE0CD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2455458E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15A82189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6E1B31E0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426D7AA8" w14:textId="77777777" w:rsidTr="0075693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65A10B4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83FCB77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3B13CF54" w14:textId="77777777" w:rsidTr="0075693A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D07648E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bureau :</w:t>
                  </w:r>
                </w:p>
                <w:p w14:paraId="1FA9A083" w14:textId="77777777" w:rsidR="00820C7B" w:rsidRPr="0075693A" w:rsidRDefault="00820C7B" w:rsidP="0075693A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75693A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4967" w:type="dxa"/>
                  <w:vAlign w:val="center"/>
                </w:tcPr>
                <w:p w14:paraId="497F7E0F" w14:textId="77777777" w:rsidR="00820C7B" w:rsidRPr="0075693A" w:rsidRDefault="00820C7B" w:rsidP="0075693A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bookmarkEnd w:id="110"/>
          </w:tbl>
          <w:p w14:paraId="0205A71B" w14:textId="77777777" w:rsidR="00820C7B" w:rsidRPr="000F1F42" w:rsidRDefault="00820C7B" w:rsidP="00860BE6">
            <w:pPr>
              <w:rPr>
                <w:rFonts w:ascii="Arial" w:hAnsi="Arial" w:cs="Arial"/>
              </w:rPr>
            </w:pPr>
          </w:p>
        </w:tc>
        <w:tc>
          <w:tcPr>
            <w:tcW w:w="7917" w:type="dxa"/>
          </w:tcPr>
          <w:tbl>
            <w:tblPr>
              <w:tblStyle w:val="TableauGrille4-Accentuation1"/>
              <w:tblW w:w="7635" w:type="dxa"/>
              <w:tblLook w:val="04A0" w:firstRow="1" w:lastRow="0" w:firstColumn="1" w:lastColumn="0" w:noHBand="0" w:noVBand="1"/>
            </w:tblPr>
            <w:tblGrid>
              <w:gridCol w:w="2592"/>
              <w:gridCol w:w="5043"/>
            </w:tblGrid>
            <w:tr w:rsidR="00820C7B" w:rsidRPr="000F1F42" w14:paraId="54D14585" w14:textId="77777777" w:rsidTr="00D22F7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  <w:hideMark/>
                </w:tcPr>
                <w:p w14:paraId="2DE86544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SUPPLEANT(E)</w:t>
                  </w:r>
                </w:p>
              </w:tc>
              <w:tc>
                <w:tcPr>
                  <w:tcW w:w="5043" w:type="dxa"/>
                  <w:vAlign w:val="center"/>
                  <w:hideMark/>
                </w:tcPr>
                <w:p w14:paraId="4781ACDC" w14:textId="0236F731" w:rsidR="00820C7B" w:rsidRPr="00D22F71" w:rsidRDefault="00820C7B" w:rsidP="00D22F71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820C7B" w:rsidRPr="000F1F42" w14:paraId="53F2A22E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B64D1BC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65CF1201" w14:textId="11B5B7F8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6E22CF80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1E44952E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481BD0B7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05C3D8A0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487F453B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mail </w:t>
                  </w:r>
                  <w:r w:rsidRPr="00D22F71">
                    <w:rPr>
                      <w:rFonts w:ascii="Arial" w:hAnsi="Arial" w:cs="Arial"/>
                      <w:i/>
                      <w:sz w:val="16"/>
                      <w:szCs w:val="16"/>
                      <w:highlight w:val="yellow"/>
                    </w:rPr>
                    <w:t>(*)</w:t>
                  </w:r>
                  <w:r w:rsidRPr="00D22F71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5043" w:type="dxa"/>
                  <w:vAlign w:val="center"/>
                </w:tcPr>
                <w:p w14:paraId="558FB948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32371F91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455A20F5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2DAF1EA3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6555A860" w14:textId="77777777" w:rsidTr="00D22F7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07C2DB0A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5959CE8C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0C7B" w:rsidRPr="000F1F42" w14:paraId="7D589B64" w14:textId="77777777" w:rsidTr="00D22F71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22294AB6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bureau :</w:t>
                  </w:r>
                </w:p>
                <w:p w14:paraId="2523E7CF" w14:textId="77777777" w:rsidR="00820C7B" w:rsidRPr="00D22F71" w:rsidRDefault="00820C7B" w:rsidP="00D22F71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D22F71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5043" w:type="dxa"/>
                  <w:vAlign w:val="center"/>
                </w:tcPr>
                <w:p w14:paraId="6D80B2CF" w14:textId="77777777" w:rsidR="00820C7B" w:rsidRPr="00D22F71" w:rsidRDefault="00820C7B" w:rsidP="00D22F71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4B4E569F" w14:textId="77777777" w:rsidR="00820C7B" w:rsidRPr="000F1F42" w:rsidRDefault="00820C7B" w:rsidP="00860BE6">
            <w:pPr>
              <w:rPr>
                <w:rFonts w:ascii="Arial" w:hAnsi="Arial" w:cs="Arial"/>
              </w:rPr>
            </w:pPr>
          </w:p>
        </w:tc>
      </w:tr>
    </w:tbl>
    <w:p w14:paraId="07415A59" w14:textId="77777777" w:rsidR="00820C7B" w:rsidRPr="009C1A40" w:rsidRDefault="00820C7B" w:rsidP="00860BE6">
      <w:pPr>
        <w:rPr>
          <w:rFonts w:ascii="Arial" w:hAnsi="Arial" w:cs="Arial"/>
          <w:sz w:val="22"/>
          <w:szCs w:val="22"/>
        </w:rPr>
      </w:pPr>
    </w:p>
    <w:bookmarkEnd w:id="107"/>
    <w:bookmarkEnd w:id="109"/>
    <w:p w14:paraId="7133BD27" w14:textId="6341B3DD" w:rsidR="001436DD" w:rsidRPr="009C1A40" w:rsidRDefault="001436DD" w:rsidP="001436DD">
      <w:pPr>
        <w:rPr>
          <w:rFonts w:ascii="Arial" w:hAnsi="Arial" w:cs="Arial"/>
          <w:b/>
          <w:i/>
          <w:smallCaps/>
          <w:sz w:val="22"/>
          <w:szCs w:val="22"/>
        </w:rPr>
      </w:pPr>
      <w:r w:rsidRPr="009C1A40">
        <w:rPr>
          <w:rFonts w:ascii="Arial" w:hAnsi="Arial" w:cs="Arial"/>
          <w:i/>
          <w:color w:val="FF0000"/>
          <w:sz w:val="22"/>
          <w:szCs w:val="22"/>
          <w:highlight w:val="yellow"/>
        </w:rPr>
        <w:t>(*)</w:t>
      </w:r>
      <w:r w:rsidRPr="009C1A40">
        <w:rPr>
          <w:rFonts w:ascii="Arial" w:hAnsi="Arial" w:cs="Arial"/>
          <w:i/>
          <w:sz w:val="22"/>
          <w:szCs w:val="22"/>
        </w:rPr>
        <w:t xml:space="preserve">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 xml:space="preserve">Cette adresse conformément aux dispositions du CCAP </w:t>
      </w:r>
      <w:r w:rsidR="00935FA1" w:rsidRPr="009C1A40">
        <w:rPr>
          <w:rFonts w:ascii="Arial" w:hAnsi="Arial" w:cs="Arial"/>
          <w:b/>
          <w:i/>
          <w:smallCaps/>
          <w:sz w:val="22"/>
          <w:szCs w:val="22"/>
        </w:rPr>
        <w:t>(article 1</w:t>
      </w:r>
      <w:r w:rsidR="000154B8" w:rsidRPr="009C1A40">
        <w:rPr>
          <w:rFonts w:ascii="Arial" w:hAnsi="Arial" w:cs="Arial"/>
          <w:b/>
          <w:i/>
          <w:smallCaps/>
          <w:sz w:val="22"/>
          <w:szCs w:val="22"/>
        </w:rPr>
        <w:t>1</w:t>
      </w:r>
      <w:r w:rsidR="00935FA1" w:rsidRPr="009C1A40">
        <w:rPr>
          <w:rFonts w:ascii="Arial" w:hAnsi="Arial" w:cs="Arial"/>
          <w:b/>
          <w:i/>
          <w:smallCaps/>
          <w:sz w:val="22"/>
          <w:szCs w:val="22"/>
        </w:rPr>
        <w:t xml:space="preserve">.2)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 xml:space="preserve">est l’adresse mail valide et sécurisée de la personne et/ou service auprès de laquelle (duquel) les notifications concernant la gestion courante du </w:t>
      </w:r>
      <w:r w:rsidR="004A2950" w:rsidRPr="009C1A40">
        <w:rPr>
          <w:rFonts w:ascii="Arial" w:hAnsi="Arial" w:cs="Arial"/>
          <w:b/>
          <w:i/>
          <w:smallCaps/>
          <w:sz w:val="22"/>
          <w:szCs w:val="22"/>
        </w:rPr>
        <w:t xml:space="preserve">présent marché </w:t>
      </w:r>
      <w:r w:rsidRPr="009C1A40">
        <w:rPr>
          <w:rFonts w:ascii="Arial" w:hAnsi="Arial" w:cs="Arial"/>
          <w:b/>
          <w:i/>
          <w:smallCaps/>
          <w:sz w:val="22"/>
          <w:szCs w:val="22"/>
        </w:rPr>
        <w:t>pourront être valablement faites par l’assuré et seront opposables à l’assureur.</w:t>
      </w:r>
    </w:p>
    <w:p w14:paraId="68EC838B" w14:textId="77777777" w:rsidR="008817F9" w:rsidRPr="009C1A40" w:rsidRDefault="008817F9" w:rsidP="001436DD">
      <w:pPr>
        <w:rPr>
          <w:rFonts w:ascii="Arial" w:hAnsi="Arial" w:cs="Arial"/>
          <w:b/>
          <w:i/>
          <w:smallCaps/>
          <w:sz w:val="22"/>
          <w:szCs w:val="22"/>
        </w:rPr>
      </w:pPr>
    </w:p>
    <w:p w14:paraId="547F476F" w14:textId="77777777" w:rsidR="008817F9" w:rsidRPr="009C1A40" w:rsidRDefault="008817F9" w:rsidP="008817F9">
      <w:pPr>
        <w:rPr>
          <w:rFonts w:ascii="Arial" w:hAnsi="Arial" w:cs="Arial"/>
          <w:sz w:val="22"/>
          <w:szCs w:val="22"/>
        </w:rPr>
      </w:pPr>
      <w:bookmarkStart w:id="111" w:name="_Hlk27590746"/>
      <w:r w:rsidRPr="009C1A40">
        <w:rPr>
          <w:rFonts w:ascii="Arial" w:hAnsi="Arial" w:cs="Arial"/>
          <w:sz w:val="22"/>
          <w:szCs w:val="22"/>
        </w:rPr>
        <w:t>L’assureur atteste que les personnes physiques ci-dessus désignées comme gestionnaire</w:t>
      </w:r>
      <w:r w:rsidR="00B12447" w:rsidRPr="009C1A40">
        <w:rPr>
          <w:rFonts w:ascii="Arial" w:hAnsi="Arial" w:cs="Arial"/>
          <w:sz w:val="22"/>
          <w:szCs w:val="22"/>
        </w:rPr>
        <w:t>s</w:t>
      </w:r>
      <w:r w:rsidRPr="009C1A40">
        <w:rPr>
          <w:rFonts w:ascii="Arial" w:hAnsi="Arial" w:cs="Arial"/>
          <w:sz w:val="22"/>
          <w:szCs w:val="22"/>
        </w:rPr>
        <w:t xml:space="preserve"> du présent marché d’assurance (Titulaire et suppléant) disposent des compétences requises pour exercer cette fonction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D455D3" w:rsidRPr="009C1A40" w14:paraId="7079123D" w14:textId="77777777" w:rsidTr="00DC0D3B">
        <w:trPr>
          <w:trHeight w:val="454"/>
        </w:trPr>
        <w:tc>
          <w:tcPr>
            <w:tcW w:w="10070" w:type="dxa"/>
            <w:shd w:val="clear" w:color="auto" w:fill="DAEEF3" w:themeFill="accent5" w:themeFillTint="33"/>
            <w:vAlign w:val="center"/>
          </w:tcPr>
          <w:p w14:paraId="750F8BF4" w14:textId="13C9EA81" w:rsidR="00D455D3" w:rsidRPr="009C1A40" w:rsidRDefault="008817F9" w:rsidP="00DC0D3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9C1A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55D3" w:rsidRPr="00B4196D">
              <w:rPr>
                <w:rFonts w:ascii="Arial" w:hAnsi="Arial" w:cs="Arial"/>
                <w:sz w:val="22"/>
                <w:szCs w:val="22"/>
                <w:highlight w:val="yellow"/>
              </w:rPr>
              <w:t>(</w:t>
            </w:r>
            <w:r w:rsidRPr="00B4196D">
              <w:rPr>
                <w:rFonts w:ascii="Arial" w:hAnsi="Arial" w:cs="Arial"/>
                <w:sz w:val="22"/>
                <w:szCs w:val="22"/>
                <w:highlight w:val="yellow"/>
              </w:rPr>
              <w:t>C</w:t>
            </w:r>
            <w:r w:rsidR="00D455D3" w:rsidRPr="00B4196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ocher la case suivante) : </w:t>
            </w:r>
            <w:sdt>
              <w:sdtPr>
                <w:rPr>
                  <w:rFonts w:ascii="Arial" w:hAnsi="Arial" w:cs="Arial"/>
                  <w:sz w:val="28"/>
                  <w:szCs w:val="28"/>
                  <w:highlight w:val="yellow"/>
                </w:rPr>
                <w:id w:val="-209561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5D3" w:rsidRPr="00B4196D">
                  <w:rPr>
                    <w:rFonts w:ascii="Segoe UI Symbol" w:hAnsi="Segoe UI Symbol" w:cs="Segoe UI Symbol"/>
                    <w:sz w:val="28"/>
                    <w:szCs w:val="28"/>
                    <w:highlight w:val="yellow"/>
                  </w:rPr>
                  <w:t>☐</w:t>
                </w:r>
              </w:sdtContent>
            </w:sdt>
          </w:p>
        </w:tc>
      </w:tr>
    </w:tbl>
    <w:p w14:paraId="6FBD9F13" w14:textId="571FADF1" w:rsidR="001436DD" w:rsidRPr="009C1A40" w:rsidRDefault="001436DD" w:rsidP="001436DD">
      <w:pPr>
        <w:rPr>
          <w:rFonts w:ascii="Arial" w:hAnsi="Arial" w:cs="Arial"/>
          <w:sz w:val="22"/>
          <w:szCs w:val="22"/>
        </w:rPr>
      </w:pPr>
      <w:bookmarkStart w:id="112" w:name="_Hlk27406792"/>
      <w:bookmarkEnd w:id="111"/>
      <w:r w:rsidRPr="009C1A40">
        <w:rPr>
          <w:rFonts w:ascii="Arial" w:hAnsi="Arial" w:cs="Arial"/>
          <w:sz w:val="22"/>
          <w:szCs w:val="22"/>
        </w:rPr>
        <w:sym w:font="Wingdings" w:char="F046"/>
      </w:r>
      <w:r w:rsidRPr="009C1A40">
        <w:rPr>
          <w:rFonts w:ascii="Arial" w:hAnsi="Arial" w:cs="Arial"/>
          <w:sz w:val="22"/>
          <w:szCs w:val="22"/>
        </w:rPr>
        <w:t xml:space="preserve">Sont jointes en annexe du présent </w:t>
      </w:r>
      <w:bookmarkStart w:id="113" w:name="_Hlk43901316"/>
      <w:bookmarkEnd w:id="112"/>
      <w:r w:rsidRPr="009C1A40">
        <w:rPr>
          <w:rFonts w:ascii="Arial" w:hAnsi="Arial" w:cs="Arial"/>
          <w:sz w:val="22"/>
          <w:szCs w:val="22"/>
        </w:rPr>
        <w:t xml:space="preserve">acte d’engagement </w:t>
      </w:r>
      <w:r w:rsidRPr="009C1A40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les pièces justifiant les compétences (cf. CV)</w:t>
      </w:r>
      <w:r w:rsidRPr="009C1A40">
        <w:rPr>
          <w:rFonts w:ascii="Arial" w:hAnsi="Arial" w:cs="Arial"/>
          <w:color w:val="FF0000"/>
          <w:sz w:val="22"/>
          <w:szCs w:val="22"/>
        </w:rPr>
        <w:t xml:space="preserve"> </w:t>
      </w:r>
      <w:r w:rsidRPr="009C1A40">
        <w:rPr>
          <w:rFonts w:ascii="Arial" w:hAnsi="Arial" w:cs="Arial"/>
          <w:sz w:val="22"/>
          <w:szCs w:val="22"/>
        </w:rPr>
        <w:t>des personnes ci-dessus désignées lesquelles mettent en exergue leurs diplômes et leurs expériences professionnelles.</w:t>
      </w:r>
    </w:p>
    <w:p w14:paraId="0C759ED2" w14:textId="48B221DE" w:rsidR="009C1A40" w:rsidRPr="009C1A40" w:rsidRDefault="009C1A40">
      <w:pPr>
        <w:keepLines w:val="0"/>
        <w:widowControl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9C1A40">
        <w:rPr>
          <w:rFonts w:ascii="Arial" w:hAnsi="Arial" w:cs="Arial"/>
          <w:sz w:val="22"/>
          <w:szCs w:val="22"/>
        </w:rPr>
        <w:br w:type="page"/>
      </w:r>
    </w:p>
    <w:p w14:paraId="74CA1484" w14:textId="77777777" w:rsidR="009C1A40" w:rsidRPr="000F1F42" w:rsidRDefault="009C1A40" w:rsidP="001436DD">
      <w:pPr>
        <w:rPr>
          <w:rFonts w:ascii="Arial" w:hAnsi="Arial" w:cs="Arial"/>
        </w:rPr>
      </w:pPr>
    </w:p>
    <w:p w14:paraId="588C91EA" w14:textId="77777777" w:rsidR="00E56460" w:rsidRPr="000F1F42" w:rsidRDefault="00E56460" w:rsidP="00D2416B">
      <w:pPr>
        <w:pStyle w:val="Titre3"/>
      </w:pPr>
      <w:bookmarkStart w:id="114" w:name="_Toc213779172"/>
      <w:bookmarkStart w:id="115" w:name="_Hlk27347713"/>
      <w:bookmarkEnd w:id="113"/>
      <w:r w:rsidRPr="000F1F42">
        <w:t xml:space="preserve">Désignation de la personne dédiée à la </w:t>
      </w:r>
      <w:r w:rsidRPr="000F1F42">
        <w:rPr>
          <w:b/>
          <w:u w:val="single"/>
        </w:rPr>
        <w:t>gestion des sinistres</w:t>
      </w:r>
      <w:bookmarkEnd w:id="114"/>
    </w:p>
    <w:bookmarkEnd w:id="115"/>
    <w:p w14:paraId="1EDEE2FB" w14:textId="77777777" w:rsidR="00E62381" w:rsidRDefault="00E62381" w:rsidP="00E56460">
      <w:pPr>
        <w:rPr>
          <w:rFonts w:ascii="Arial" w:hAnsi="Arial" w:cs="Arial"/>
          <w:sz w:val="22"/>
          <w:szCs w:val="22"/>
        </w:rPr>
      </w:pPr>
    </w:p>
    <w:p w14:paraId="23C69B25" w14:textId="5ED88807" w:rsidR="00E56460" w:rsidRPr="00E62381" w:rsidRDefault="00E56460" w:rsidP="00E56460">
      <w:pPr>
        <w:rPr>
          <w:rFonts w:ascii="Arial" w:hAnsi="Arial" w:cs="Arial"/>
          <w:sz w:val="22"/>
          <w:szCs w:val="22"/>
        </w:rPr>
      </w:pPr>
      <w:r w:rsidRPr="00E62381">
        <w:rPr>
          <w:rFonts w:ascii="Arial" w:hAnsi="Arial" w:cs="Arial"/>
          <w:sz w:val="22"/>
          <w:szCs w:val="22"/>
        </w:rPr>
        <w:t>Conformément aux dispositions du CCAP (article 1</w:t>
      </w:r>
      <w:r w:rsidR="00E62381">
        <w:rPr>
          <w:rFonts w:ascii="Arial" w:hAnsi="Arial" w:cs="Arial"/>
          <w:sz w:val="22"/>
          <w:szCs w:val="22"/>
        </w:rPr>
        <w:t>2</w:t>
      </w:r>
      <w:r w:rsidRPr="00E62381">
        <w:rPr>
          <w:rFonts w:ascii="Arial" w:hAnsi="Arial" w:cs="Arial"/>
          <w:sz w:val="22"/>
          <w:szCs w:val="22"/>
        </w:rPr>
        <w:t>), l’assureur désigne ci-après la personne en charge de la gestion des sinistres.</w:t>
      </w:r>
    </w:p>
    <w:p w14:paraId="4DFED42F" w14:textId="77777777" w:rsidR="001C019A" w:rsidRPr="00170A08" w:rsidRDefault="001C019A" w:rsidP="001C019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8"/>
        <w:gridCol w:w="7915"/>
      </w:tblGrid>
      <w:tr w:rsidR="001C019A" w:rsidRPr="000F1F42" w14:paraId="03FF5D37" w14:textId="77777777" w:rsidTr="00AD5F57">
        <w:tc>
          <w:tcPr>
            <w:tcW w:w="7916" w:type="dxa"/>
          </w:tcPr>
          <w:tbl>
            <w:tblPr>
              <w:tblStyle w:val="TableauGrille4-Accentuation1"/>
              <w:tblW w:w="0" w:type="auto"/>
              <w:tblLook w:val="04A0" w:firstRow="1" w:lastRow="0" w:firstColumn="1" w:lastColumn="0" w:noHBand="0" w:noVBand="1"/>
            </w:tblPr>
            <w:tblGrid>
              <w:gridCol w:w="2581"/>
              <w:gridCol w:w="4967"/>
            </w:tblGrid>
            <w:tr w:rsidR="001C019A" w:rsidRPr="000F1F42" w14:paraId="0A70DF7B" w14:textId="77777777" w:rsidTr="00AD5F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  <w:hideMark/>
                </w:tcPr>
                <w:p w14:paraId="441EE850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TITULAIRE</w:t>
                  </w:r>
                </w:p>
              </w:tc>
              <w:tc>
                <w:tcPr>
                  <w:tcW w:w="4967" w:type="dxa"/>
                  <w:vAlign w:val="center"/>
                  <w:hideMark/>
                </w:tcPr>
                <w:p w14:paraId="70C32BB6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693A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1C019A" w:rsidRPr="000F1F42" w14:paraId="0525C048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273A16A0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7A82C0A7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D202E01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144E3624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177FCE75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5D37D969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7691AB7C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mail </w:t>
                  </w:r>
                  <w:r w:rsidRPr="0075693A">
                    <w:rPr>
                      <w:rFonts w:ascii="Arial" w:hAnsi="Arial" w:cs="Arial"/>
                      <w:i/>
                      <w:highlight w:val="yellow"/>
                    </w:rPr>
                    <w:t>(*)</w:t>
                  </w:r>
                  <w:r w:rsidRPr="0075693A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4967" w:type="dxa"/>
                  <w:vAlign w:val="center"/>
                </w:tcPr>
                <w:p w14:paraId="4D6CAD0E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4194C3BA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429C7D7E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08871747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74AE9E31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0325949C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4967" w:type="dxa"/>
                  <w:vAlign w:val="center"/>
                </w:tcPr>
                <w:p w14:paraId="53C2D693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01B5134B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1" w:type="dxa"/>
                  <w:vAlign w:val="center"/>
                </w:tcPr>
                <w:p w14:paraId="69F7B802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75693A">
                    <w:rPr>
                      <w:rFonts w:ascii="Arial" w:hAnsi="Arial" w:cs="Arial"/>
                    </w:rPr>
                    <w:t>Adresse bureau :</w:t>
                  </w:r>
                </w:p>
                <w:p w14:paraId="5F5B0874" w14:textId="77777777" w:rsidR="001C019A" w:rsidRPr="0075693A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75693A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4967" w:type="dxa"/>
                  <w:vAlign w:val="center"/>
                </w:tcPr>
                <w:p w14:paraId="42604147" w14:textId="77777777" w:rsidR="001C019A" w:rsidRPr="0075693A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AB1D733" w14:textId="77777777" w:rsidR="001C019A" w:rsidRPr="000F1F42" w:rsidRDefault="001C019A" w:rsidP="00AD5F57">
            <w:pPr>
              <w:rPr>
                <w:rFonts w:ascii="Arial" w:hAnsi="Arial" w:cs="Arial"/>
              </w:rPr>
            </w:pPr>
          </w:p>
        </w:tc>
        <w:tc>
          <w:tcPr>
            <w:tcW w:w="7917" w:type="dxa"/>
          </w:tcPr>
          <w:tbl>
            <w:tblPr>
              <w:tblStyle w:val="TableauGrille4-Accentuation1"/>
              <w:tblW w:w="7635" w:type="dxa"/>
              <w:tblLook w:val="04A0" w:firstRow="1" w:lastRow="0" w:firstColumn="1" w:lastColumn="0" w:noHBand="0" w:noVBand="1"/>
            </w:tblPr>
            <w:tblGrid>
              <w:gridCol w:w="2592"/>
              <w:gridCol w:w="5043"/>
            </w:tblGrid>
            <w:tr w:rsidR="001C019A" w:rsidRPr="000F1F42" w14:paraId="32064118" w14:textId="77777777" w:rsidTr="00AD5F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  <w:hideMark/>
                </w:tcPr>
                <w:p w14:paraId="339986CA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SUPPLEANT(E)</w:t>
                  </w:r>
                </w:p>
              </w:tc>
              <w:tc>
                <w:tcPr>
                  <w:tcW w:w="5043" w:type="dxa"/>
                  <w:vAlign w:val="center"/>
                  <w:hideMark/>
                </w:tcPr>
                <w:p w14:paraId="23D4B3E6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À compléter</w:t>
                  </w:r>
                </w:p>
              </w:tc>
            </w:tr>
            <w:tr w:rsidR="001C019A" w:rsidRPr="000F1F42" w14:paraId="5AE56E83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34FBF496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D22F71">
                    <w:rPr>
                      <w:rFonts w:ascii="Arial" w:hAnsi="Arial" w:cs="Arial"/>
                      <w:sz w:val="22"/>
                      <w:szCs w:val="22"/>
                    </w:rPr>
                    <w:t>Prénom /NOM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40E2E12E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8874A13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2ECD7866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N° de téléphone direct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1B90AE9C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64C50E23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1931859C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mail </w:t>
                  </w:r>
                  <w:r w:rsidRPr="00D22F71">
                    <w:rPr>
                      <w:rFonts w:ascii="Arial" w:hAnsi="Arial" w:cs="Arial"/>
                      <w:i/>
                      <w:sz w:val="16"/>
                      <w:szCs w:val="16"/>
                      <w:highlight w:val="yellow"/>
                    </w:rPr>
                    <w:t>(*)</w:t>
                  </w:r>
                  <w:r w:rsidRPr="00D22F71">
                    <w:rPr>
                      <w:rFonts w:ascii="Arial" w:hAnsi="Arial" w:cs="Arial"/>
                    </w:rPr>
                    <w:t xml:space="preserve"> :</w:t>
                  </w:r>
                </w:p>
              </w:tc>
              <w:tc>
                <w:tcPr>
                  <w:tcW w:w="5043" w:type="dxa"/>
                  <w:vAlign w:val="center"/>
                </w:tcPr>
                <w:p w14:paraId="1BDF68D2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4FF165E0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6BC4A59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Formation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307D3F47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1DC69D09" w14:textId="77777777" w:rsidTr="00AD5F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7ADE2F78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Expérience :</w:t>
                  </w:r>
                </w:p>
              </w:tc>
              <w:tc>
                <w:tcPr>
                  <w:tcW w:w="5043" w:type="dxa"/>
                  <w:vAlign w:val="center"/>
                </w:tcPr>
                <w:p w14:paraId="38CFFA6B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019A" w:rsidRPr="000F1F42" w14:paraId="357938AF" w14:textId="77777777" w:rsidTr="00AD5F57">
              <w:trPr>
                <w:trHeight w:val="6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92" w:type="dxa"/>
                  <w:vAlign w:val="center"/>
                </w:tcPr>
                <w:p w14:paraId="678324A7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 w:val="0"/>
                      <w:bCs w:val="0"/>
                    </w:rPr>
                  </w:pPr>
                  <w:r w:rsidRPr="00D22F71">
                    <w:rPr>
                      <w:rFonts w:ascii="Arial" w:hAnsi="Arial" w:cs="Arial"/>
                    </w:rPr>
                    <w:t>Adresse bureau :</w:t>
                  </w:r>
                </w:p>
                <w:p w14:paraId="2D221853" w14:textId="77777777" w:rsidR="001C019A" w:rsidRPr="00D22F71" w:rsidRDefault="001C019A" w:rsidP="00AD5F57">
                  <w:pPr>
                    <w:keepLines w:val="0"/>
                    <w:widowControl/>
                    <w:jc w:val="left"/>
                    <w:rPr>
                      <w:rFonts w:ascii="Arial" w:hAnsi="Arial" w:cs="Arial"/>
                      <w:bCs w:val="0"/>
                      <w:i/>
                    </w:rPr>
                  </w:pPr>
                  <w:r w:rsidRPr="00D22F71">
                    <w:rPr>
                      <w:rFonts w:ascii="Arial" w:hAnsi="Arial" w:cs="Arial"/>
                      <w:i/>
                    </w:rPr>
                    <w:t>(localisation)</w:t>
                  </w:r>
                </w:p>
              </w:tc>
              <w:tc>
                <w:tcPr>
                  <w:tcW w:w="5043" w:type="dxa"/>
                  <w:vAlign w:val="center"/>
                </w:tcPr>
                <w:p w14:paraId="100BF315" w14:textId="77777777" w:rsidR="001C019A" w:rsidRPr="00D22F71" w:rsidRDefault="001C019A" w:rsidP="00AD5F57">
                  <w:pPr>
                    <w:keepLines w:val="0"/>
                    <w:widowControl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6805311" w14:textId="77777777" w:rsidR="001C019A" w:rsidRPr="000F1F42" w:rsidRDefault="001C019A" w:rsidP="00AD5F57">
            <w:pPr>
              <w:rPr>
                <w:rFonts w:ascii="Arial" w:hAnsi="Arial" w:cs="Arial"/>
              </w:rPr>
            </w:pPr>
          </w:p>
        </w:tc>
      </w:tr>
    </w:tbl>
    <w:p w14:paraId="76A7B6A2" w14:textId="77777777" w:rsidR="001C019A" w:rsidRPr="001C019A" w:rsidRDefault="001C019A" w:rsidP="001C019A">
      <w:pPr>
        <w:rPr>
          <w:rFonts w:ascii="Arial" w:hAnsi="Arial" w:cs="Arial"/>
          <w:sz w:val="24"/>
          <w:szCs w:val="24"/>
        </w:rPr>
      </w:pPr>
    </w:p>
    <w:p w14:paraId="6EBEAA2D" w14:textId="7A066AED" w:rsidR="00820C7B" w:rsidRPr="001C019A" w:rsidRDefault="00820C7B" w:rsidP="00820C7B">
      <w:pPr>
        <w:rPr>
          <w:rFonts w:ascii="Arial" w:hAnsi="Arial" w:cs="Arial"/>
          <w:b/>
          <w:i/>
          <w:smallCaps/>
          <w:sz w:val="22"/>
          <w:szCs w:val="22"/>
        </w:rPr>
      </w:pPr>
      <w:r w:rsidRPr="001C019A">
        <w:rPr>
          <w:rFonts w:ascii="Arial" w:hAnsi="Arial" w:cs="Arial"/>
          <w:i/>
          <w:color w:val="FF0000"/>
          <w:sz w:val="22"/>
          <w:szCs w:val="22"/>
          <w:highlight w:val="yellow"/>
        </w:rPr>
        <w:t>(*)</w:t>
      </w:r>
      <w:r w:rsidRPr="001C019A">
        <w:rPr>
          <w:rFonts w:ascii="Arial" w:hAnsi="Arial" w:cs="Arial"/>
          <w:i/>
          <w:sz w:val="22"/>
          <w:szCs w:val="22"/>
        </w:rPr>
        <w:t xml:space="preserve"> 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>Cette adresse conformément aux dispositions du CCAP (article 1</w:t>
      </w:r>
      <w:r w:rsidR="0021334F">
        <w:rPr>
          <w:rFonts w:ascii="Arial" w:hAnsi="Arial" w:cs="Arial"/>
          <w:b/>
          <w:i/>
          <w:smallCaps/>
          <w:sz w:val="22"/>
          <w:szCs w:val="22"/>
        </w:rPr>
        <w:t>1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 xml:space="preserve">.2) est l’adresse mail valide et sécurisée de la personne et/ou service auprès de laquelle (duquel) les notifications concernant la gestion </w:t>
      </w:r>
      <w:r w:rsidR="004A2950" w:rsidRPr="001C019A">
        <w:rPr>
          <w:rFonts w:ascii="Arial" w:hAnsi="Arial" w:cs="Arial"/>
          <w:b/>
          <w:i/>
          <w:smallCaps/>
          <w:sz w:val="22"/>
          <w:szCs w:val="22"/>
        </w:rPr>
        <w:t>des sinistres afférents au présent marché</w:t>
      </w:r>
      <w:r w:rsidRPr="001C019A">
        <w:rPr>
          <w:rFonts w:ascii="Arial" w:hAnsi="Arial" w:cs="Arial"/>
          <w:b/>
          <w:i/>
          <w:smallCaps/>
          <w:sz w:val="22"/>
          <w:szCs w:val="22"/>
        </w:rPr>
        <w:t xml:space="preserve"> pourront être valablement faites par l’assuré et seront opposables à l’assureur.</w:t>
      </w:r>
    </w:p>
    <w:p w14:paraId="239371CB" w14:textId="77777777" w:rsidR="00820C7B" w:rsidRPr="001C019A" w:rsidRDefault="00820C7B" w:rsidP="00820C7B">
      <w:pPr>
        <w:rPr>
          <w:rFonts w:ascii="Arial" w:hAnsi="Arial" w:cs="Arial"/>
          <w:b/>
          <w:i/>
          <w:smallCaps/>
          <w:sz w:val="22"/>
          <w:szCs w:val="22"/>
        </w:rPr>
      </w:pPr>
    </w:p>
    <w:p w14:paraId="6A812C85" w14:textId="77777777" w:rsidR="00820C7B" w:rsidRPr="001C019A" w:rsidRDefault="00820C7B" w:rsidP="00820C7B">
      <w:pPr>
        <w:rPr>
          <w:rFonts w:ascii="Arial" w:hAnsi="Arial" w:cs="Arial"/>
          <w:sz w:val="22"/>
          <w:szCs w:val="22"/>
        </w:rPr>
      </w:pPr>
      <w:r w:rsidRPr="001C019A">
        <w:rPr>
          <w:rFonts w:ascii="Arial" w:hAnsi="Arial" w:cs="Arial"/>
          <w:sz w:val="22"/>
          <w:szCs w:val="22"/>
        </w:rPr>
        <w:t>L’assureur atteste que les personnes physiques ci-dessus désignées comme gestionnaires du présent marché d’assurance (Titulaire et suppléant) disposent des compétences requises pour exercer cette fonction :</w:t>
      </w:r>
    </w:p>
    <w:tbl>
      <w:tblPr>
        <w:tblStyle w:val="Grilledutableau"/>
        <w:tblW w:w="0" w:type="auto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070"/>
      </w:tblGrid>
      <w:tr w:rsidR="00820C7B" w:rsidRPr="001C019A" w14:paraId="22BA9595" w14:textId="77777777" w:rsidTr="001C019A">
        <w:trPr>
          <w:trHeight w:val="454"/>
        </w:trPr>
        <w:tc>
          <w:tcPr>
            <w:tcW w:w="10070" w:type="dxa"/>
            <w:shd w:val="clear" w:color="auto" w:fill="DAEEF3" w:themeFill="accent5" w:themeFillTint="33"/>
            <w:vAlign w:val="center"/>
          </w:tcPr>
          <w:p w14:paraId="016BE19B" w14:textId="47A9E090" w:rsidR="00820C7B" w:rsidRPr="001C019A" w:rsidRDefault="00820C7B" w:rsidP="001C019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01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62C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(Cocher la case suivante) : </w:t>
            </w:r>
            <w:sdt>
              <w:sdtPr>
                <w:rPr>
                  <w:rFonts w:ascii="Arial" w:hAnsi="Arial" w:cs="Arial"/>
                  <w:sz w:val="28"/>
                  <w:szCs w:val="28"/>
                  <w:highlight w:val="yellow"/>
                </w:rPr>
                <w:id w:val="-1079438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E62C5">
                  <w:rPr>
                    <w:rFonts w:ascii="Segoe UI Symbol" w:hAnsi="Segoe UI Symbol" w:cs="Segoe UI Symbol"/>
                    <w:sz w:val="28"/>
                    <w:szCs w:val="28"/>
                    <w:highlight w:val="yellow"/>
                  </w:rPr>
                  <w:t>☐</w:t>
                </w:r>
              </w:sdtContent>
            </w:sdt>
          </w:p>
        </w:tc>
      </w:tr>
    </w:tbl>
    <w:p w14:paraId="6E9BBEF7" w14:textId="77777777" w:rsidR="00614CEF" w:rsidRDefault="00614CEF" w:rsidP="00820C7B">
      <w:pPr>
        <w:rPr>
          <w:rFonts w:ascii="Arial" w:hAnsi="Arial" w:cs="Arial"/>
          <w:sz w:val="22"/>
          <w:szCs w:val="22"/>
        </w:rPr>
      </w:pPr>
    </w:p>
    <w:p w14:paraId="6B09374A" w14:textId="23C5996D" w:rsidR="00820C7B" w:rsidRPr="001C019A" w:rsidRDefault="00820C7B" w:rsidP="00820C7B">
      <w:pPr>
        <w:rPr>
          <w:rFonts w:ascii="Arial" w:hAnsi="Arial" w:cs="Arial"/>
          <w:sz w:val="22"/>
          <w:szCs w:val="22"/>
        </w:rPr>
      </w:pPr>
      <w:r w:rsidRPr="001C019A">
        <w:rPr>
          <w:rFonts w:ascii="Arial" w:hAnsi="Arial" w:cs="Arial"/>
          <w:sz w:val="22"/>
          <w:szCs w:val="22"/>
        </w:rPr>
        <w:sym w:font="Wingdings" w:char="F046"/>
      </w:r>
      <w:r w:rsidRPr="001C019A">
        <w:rPr>
          <w:rFonts w:ascii="Arial" w:hAnsi="Arial" w:cs="Arial"/>
          <w:sz w:val="22"/>
          <w:szCs w:val="22"/>
        </w:rPr>
        <w:t xml:space="preserve">Sont jointes en annexe du présent acte d’engagement </w:t>
      </w:r>
      <w:r w:rsidR="007B5156" w:rsidRPr="001C019A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les pièces justifiant les compétences (cf. CV)</w:t>
      </w:r>
      <w:r w:rsidR="007B5156" w:rsidRPr="001C01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1C019A">
        <w:rPr>
          <w:rFonts w:ascii="Arial" w:hAnsi="Arial" w:cs="Arial"/>
          <w:sz w:val="22"/>
          <w:szCs w:val="22"/>
        </w:rPr>
        <w:t>des personnes ci-dessus désignées lesquelles mettent en exergue leurs diplômes et leurs expériences professionnelles.</w:t>
      </w:r>
    </w:p>
    <w:p w14:paraId="767C7485" w14:textId="1D28AAEB" w:rsidR="001C019A" w:rsidRDefault="001C019A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eastAsia="Calibri" w:hAnsi="Arial" w:cs="Arial"/>
          <w:sz w:val="22"/>
          <w:szCs w:val="24"/>
          <w:lang w:eastAsia="en-US"/>
        </w:rPr>
        <w:br w:type="page"/>
      </w:r>
    </w:p>
    <w:p w14:paraId="3C31C3DA" w14:textId="77777777" w:rsidR="00CA43C3" w:rsidRPr="001C019A" w:rsidRDefault="00CA43C3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1F8F02A3" w14:textId="4691A968" w:rsidR="00D42490" w:rsidRDefault="00D42490" w:rsidP="00D2416B">
      <w:pPr>
        <w:pStyle w:val="Titre3"/>
      </w:pPr>
      <w:bookmarkStart w:id="116" w:name="_Toc213779173"/>
      <w:r w:rsidRPr="000F1F42">
        <w:t xml:space="preserve">Présence ou non d’un </w:t>
      </w:r>
      <w:r w:rsidRPr="000F1F42">
        <w:rPr>
          <w:b/>
        </w:rPr>
        <w:t>réseau interne ou externe d’experts</w:t>
      </w:r>
      <w:r w:rsidRPr="000F1F42">
        <w:t xml:space="preserve"> juridiques et/ou en technique de la construction</w:t>
      </w:r>
      <w:r w:rsidR="00A07CB9" w:rsidRPr="000F1F42">
        <w:t xml:space="preserve"> (</w:t>
      </w:r>
      <w:r w:rsidR="00452855" w:rsidRPr="000F1F42">
        <w:rPr>
          <w:b/>
          <w:u w:val="double"/>
        </w:rPr>
        <w:t>HORS</w:t>
      </w:r>
      <w:r w:rsidR="00A07CB9" w:rsidRPr="000F1F42">
        <w:rPr>
          <w:b/>
          <w:u w:val="double"/>
        </w:rPr>
        <w:t xml:space="preserve"> </w:t>
      </w:r>
      <w:r w:rsidR="00A07CB9" w:rsidRPr="000F1F42">
        <w:rPr>
          <w:u w:val="double"/>
        </w:rPr>
        <w:t xml:space="preserve">cabinets d’expertise assurances construction, ceux-là ne </w:t>
      </w:r>
      <w:r w:rsidR="00452855" w:rsidRPr="000F1F42">
        <w:rPr>
          <w:u w:val="double"/>
        </w:rPr>
        <w:t>sont</w:t>
      </w:r>
      <w:r w:rsidR="00A07CB9" w:rsidRPr="000F1F42">
        <w:rPr>
          <w:u w:val="double"/>
        </w:rPr>
        <w:t xml:space="preserve"> pas être prise en compte dans la rép</w:t>
      </w:r>
      <w:r w:rsidR="009A4A07" w:rsidRPr="000F1F42">
        <w:rPr>
          <w:u w:val="double"/>
        </w:rPr>
        <w:t>o</w:t>
      </w:r>
      <w:r w:rsidR="00A07CB9" w:rsidRPr="000F1F42">
        <w:rPr>
          <w:u w:val="double"/>
        </w:rPr>
        <w:t>nse</w:t>
      </w:r>
      <w:r w:rsidR="00A07CB9" w:rsidRPr="000F1F42">
        <w:t>)</w:t>
      </w:r>
      <w:r w:rsidRPr="000F1F42">
        <w:t>.</w:t>
      </w:r>
      <w:bookmarkEnd w:id="116"/>
    </w:p>
    <w:p w14:paraId="7680E7B9" w14:textId="77777777" w:rsidR="001C019A" w:rsidRPr="001C019A" w:rsidRDefault="001C019A" w:rsidP="001C019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1"/>
        <w:gridCol w:w="4920"/>
        <w:gridCol w:w="7142"/>
      </w:tblGrid>
      <w:tr w:rsidR="00A33E5F" w:rsidRPr="000F1F42" w14:paraId="280401EE" w14:textId="77777777" w:rsidTr="005965CE">
        <w:tc>
          <w:tcPr>
            <w:tcW w:w="3652" w:type="dxa"/>
          </w:tcPr>
          <w:p w14:paraId="4C64E57B" w14:textId="77777777" w:rsidR="00A33E5F" w:rsidRPr="00847221" w:rsidRDefault="00A33E5F" w:rsidP="00A33E5F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17" w:name="_Hlk43902814"/>
            <w:r w:rsidRPr="00847221">
              <w:rPr>
                <w:rFonts w:ascii="Arial" w:hAnsi="Arial" w:cs="Arial"/>
                <w:sz w:val="22"/>
                <w:szCs w:val="22"/>
              </w:rPr>
              <w:t>L’assureur dispose-t-il d’un réseau interne ou externe</w:t>
            </w:r>
            <w:r w:rsidRPr="00847221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</w:p>
          <w:p w14:paraId="55C47759" w14:textId="77777777" w:rsidR="00A33E5F" w:rsidRPr="00847221" w:rsidRDefault="00A33E5F" w:rsidP="00A33E5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14:paraId="6D237F19" w14:textId="440BF80D" w:rsidR="00E11470" w:rsidRPr="00847221" w:rsidRDefault="00E11470" w:rsidP="00E11470">
            <w:pPr>
              <w:ind w:left="177"/>
              <w:rPr>
                <w:rFonts w:ascii="Arial" w:hAnsi="Arial" w:cs="Arial"/>
                <w:sz w:val="22"/>
                <w:szCs w:val="22"/>
              </w:rPr>
            </w:pPr>
            <w:r w:rsidRPr="00847221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="008472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5565" w:rsidRPr="00847221">
              <w:rPr>
                <w:rFonts w:ascii="Arial" w:hAnsi="Arial" w:cs="Arial"/>
                <w:sz w:val="22"/>
                <w:szCs w:val="22"/>
              </w:rPr>
              <w:t>Cochez</w:t>
            </w:r>
            <w:r w:rsidRPr="00847221">
              <w:rPr>
                <w:rFonts w:ascii="Arial" w:hAnsi="Arial" w:cs="Arial"/>
                <w:sz w:val="22"/>
                <w:szCs w:val="22"/>
              </w:rPr>
              <w:t xml:space="preserve"> les cases correspondantes :</w:t>
            </w:r>
          </w:p>
          <w:p w14:paraId="05CFE642" w14:textId="77777777" w:rsidR="005965CE" w:rsidRPr="000F1F42" w:rsidRDefault="005965CE" w:rsidP="005965CE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13C13557" w14:textId="77777777" w:rsidR="00A33E5F" w:rsidRPr="000F1F42" w:rsidRDefault="00A33E5F" w:rsidP="00A33E5F">
            <w:pPr>
              <w:ind w:left="177"/>
              <w:rPr>
                <w:rFonts w:ascii="Arial" w:hAnsi="Arial" w:cs="Arial"/>
              </w:rPr>
            </w:pPr>
          </w:p>
        </w:tc>
        <w:tc>
          <w:tcPr>
            <w:tcW w:w="7220" w:type="dxa"/>
          </w:tcPr>
          <w:p w14:paraId="76280964" w14:textId="77777777" w:rsidR="00A33E5F" w:rsidRPr="00847221" w:rsidRDefault="00A33E5F" w:rsidP="00E11470">
            <w:pPr>
              <w:ind w:left="321"/>
              <w:rPr>
                <w:rFonts w:ascii="Arial" w:hAnsi="Arial" w:cs="Arial"/>
                <w:sz w:val="22"/>
                <w:szCs w:val="22"/>
              </w:rPr>
            </w:pPr>
            <w:r w:rsidRPr="00847221">
              <w:rPr>
                <w:rFonts w:ascii="Arial" w:hAnsi="Arial" w:cs="Arial"/>
                <w:sz w:val="22"/>
                <w:szCs w:val="22"/>
              </w:rPr>
              <w:t xml:space="preserve">Si </w:t>
            </w:r>
            <w:r w:rsidR="00820C7B" w:rsidRPr="00847221">
              <w:rPr>
                <w:rFonts w:ascii="Arial" w:hAnsi="Arial" w:cs="Arial"/>
                <w:b/>
                <w:bCs/>
                <w:sz w:val="22"/>
                <w:szCs w:val="22"/>
              </w:rPr>
              <w:t>OUI</w:t>
            </w:r>
            <w:r w:rsidRPr="00847221">
              <w:rPr>
                <w:rFonts w:ascii="Arial" w:hAnsi="Arial" w:cs="Arial"/>
                <w:sz w:val="22"/>
                <w:szCs w:val="22"/>
              </w:rPr>
              <w:t xml:space="preserve"> quel est leur rôle notamment auprès des gestionnaires de l’assureur ?</w:t>
            </w:r>
            <w:r w:rsidR="00820C7B" w:rsidRPr="008472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8FD49C5" w14:textId="77777777" w:rsidR="00820C7B" w:rsidRPr="000F1F42" w:rsidRDefault="00820C7B" w:rsidP="00E11470">
            <w:pPr>
              <w:ind w:left="321"/>
              <w:rPr>
                <w:rFonts w:ascii="Arial" w:hAnsi="Arial" w:cs="Arial"/>
              </w:rPr>
            </w:pPr>
          </w:p>
        </w:tc>
      </w:tr>
      <w:tr w:rsidR="00A33E5F" w:rsidRPr="000F1F42" w14:paraId="32F2E5CC" w14:textId="77777777" w:rsidTr="00E22483">
        <w:tc>
          <w:tcPr>
            <w:tcW w:w="3652" w:type="dxa"/>
          </w:tcPr>
          <w:p w14:paraId="3CCAC893" w14:textId="1EEE27C5" w:rsidR="00A33E5F" w:rsidRPr="000F1F42" w:rsidRDefault="00226EBE" w:rsidP="00A33E5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b/>
              </w:rPr>
              <w:t>D’experts</w:t>
            </w:r>
            <w:r w:rsidR="00E22483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  <w:b/>
              </w:rPr>
              <w:t>juridiques</w:t>
            </w:r>
            <w:r w:rsidR="006F465F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(avocats,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experts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droit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de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l’assurance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…)</w:t>
            </w:r>
            <w:r w:rsidR="003A74F3">
              <w:rPr>
                <w:rFonts w:ascii="Arial" w:hAnsi="Arial" w:cs="Arial"/>
              </w:rPr>
              <w:t xml:space="preserve"> </w:t>
            </w:r>
            <w:r w:rsidR="00A33E5F" w:rsidRPr="000F1F42">
              <w:rPr>
                <w:rFonts w:ascii="Arial" w:hAnsi="Arial" w:cs="Arial"/>
              </w:rPr>
              <w:t>?</w:t>
            </w:r>
          </w:p>
          <w:p w14:paraId="4A7D8352" w14:textId="77777777" w:rsidR="00A33E5F" w:rsidRPr="000F1F42" w:rsidRDefault="00A33E5F" w:rsidP="00820C7B">
            <w:pPr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vAlign w:val="center"/>
          </w:tcPr>
          <w:p w14:paraId="143F6732" w14:textId="5B8D9BB2" w:rsidR="00A33E5F" w:rsidRPr="00E22483" w:rsidRDefault="00A77843" w:rsidP="00E22483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11335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483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58365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2D" w:rsidRPr="00E22483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7220" w:type="dxa"/>
          </w:tcPr>
          <w:p w14:paraId="5F6699CA" w14:textId="432E77AE" w:rsidR="00CA43C3" w:rsidRPr="000F1F42" w:rsidRDefault="00CA43C3" w:rsidP="00E11470">
            <w:pPr>
              <w:ind w:left="321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C252A3" w:rsidRPr="000F1F42">
              <w:rPr>
                <w:rFonts w:ascii="Arial" w:hAnsi="Arial" w:cs="Arial"/>
              </w:rPr>
              <w:t>Compléter</w:t>
            </w:r>
            <w:r w:rsidR="00D720BD" w:rsidRPr="000F1F42">
              <w:rPr>
                <w:rFonts w:ascii="Arial" w:hAnsi="Arial" w:cs="Arial"/>
              </w:rPr>
              <w:t> :  ….</w:t>
            </w:r>
            <w:r w:rsidRPr="000F1F42">
              <w:rPr>
                <w:rFonts w:ascii="Arial" w:hAnsi="Arial" w:cs="Arial"/>
              </w:rPr>
              <w:t>.</w:t>
            </w:r>
          </w:p>
          <w:p w14:paraId="7E26D629" w14:textId="77777777" w:rsidR="00A33E5F" w:rsidRPr="000F1F42" w:rsidRDefault="00A33E5F" w:rsidP="00E11470">
            <w:pPr>
              <w:ind w:left="321"/>
              <w:rPr>
                <w:rFonts w:ascii="Arial" w:hAnsi="Arial" w:cs="Arial"/>
                <w:b/>
              </w:rPr>
            </w:pPr>
          </w:p>
        </w:tc>
      </w:tr>
      <w:tr w:rsidR="00A33E5F" w:rsidRPr="000F1F42" w14:paraId="12BA96D9" w14:textId="77777777" w:rsidTr="00E22483">
        <w:tc>
          <w:tcPr>
            <w:tcW w:w="3652" w:type="dxa"/>
          </w:tcPr>
          <w:p w14:paraId="2B66832D" w14:textId="4CBA9F5D" w:rsidR="00A33E5F" w:rsidRPr="000F1F42" w:rsidRDefault="00226EBE" w:rsidP="00A33E5F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  <w:b/>
              </w:rPr>
              <w:t>D’expert</w:t>
            </w:r>
            <w:r w:rsidR="00DE0890" w:rsidRPr="000F1F42">
              <w:rPr>
                <w:rFonts w:ascii="Arial" w:hAnsi="Arial" w:cs="Arial"/>
                <w:b/>
              </w:rPr>
              <w:t xml:space="preserve"> </w:t>
            </w:r>
            <w:r w:rsidR="00A33E5F" w:rsidRPr="000F1F42">
              <w:rPr>
                <w:rFonts w:ascii="Arial" w:hAnsi="Arial" w:cs="Arial"/>
                <w:b/>
              </w:rPr>
              <w:t>en technique de la construction</w:t>
            </w:r>
            <w:r w:rsidR="00A33E5F" w:rsidRPr="000F1F42">
              <w:rPr>
                <w:rFonts w:ascii="Arial" w:hAnsi="Arial" w:cs="Arial"/>
              </w:rPr>
              <w:t xml:space="preserve"> (cf. ingénieur bâtiment …) ?</w:t>
            </w:r>
          </w:p>
          <w:p w14:paraId="16C31471" w14:textId="77777777" w:rsidR="00A33E5F" w:rsidRPr="000F1F42" w:rsidRDefault="00A33E5F" w:rsidP="00820C7B">
            <w:pPr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vAlign w:val="center"/>
          </w:tcPr>
          <w:p w14:paraId="2B895E99" w14:textId="2CE08855" w:rsidR="00A33E5F" w:rsidRPr="00E22483" w:rsidRDefault="00A77843" w:rsidP="00E22483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2829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E5F" w:rsidRPr="00E2248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21209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E5F" w:rsidRPr="00E2248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33E5F" w:rsidRPr="00E2248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7220" w:type="dxa"/>
          </w:tcPr>
          <w:p w14:paraId="4FFECF26" w14:textId="13198A88" w:rsidR="00CA43C3" w:rsidRPr="000F1F42" w:rsidRDefault="00CA43C3" w:rsidP="00E11470">
            <w:pPr>
              <w:ind w:left="321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C252A3" w:rsidRPr="000F1F42">
              <w:rPr>
                <w:rFonts w:ascii="Arial" w:hAnsi="Arial" w:cs="Arial"/>
              </w:rPr>
              <w:t>Compléter</w:t>
            </w:r>
            <w:r w:rsidRPr="000F1F42">
              <w:rPr>
                <w:rFonts w:ascii="Arial" w:hAnsi="Arial" w:cs="Arial"/>
              </w:rPr>
              <w:t> : ….</w:t>
            </w:r>
          </w:p>
          <w:p w14:paraId="7D5DCE27" w14:textId="77777777" w:rsidR="00A33E5F" w:rsidRPr="000F1F42" w:rsidRDefault="00A33E5F" w:rsidP="00E11470">
            <w:pPr>
              <w:ind w:left="321"/>
              <w:rPr>
                <w:rFonts w:ascii="Arial" w:hAnsi="Arial" w:cs="Arial"/>
                <w:b/>
              </w:rPr>
            </w:pPr>
          </w:p>
        </w:tc>
      </w:tr>
      <w:bookmarkEnd w:id="117"/>
    </w:tbl>
    <w:p w14:paraId="1B39ACDF" w14:textId="77777777" w:rsidR="00A33E5F" w:rsidRDefault="00A33E5F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50102CCC" w14:textId="77777777" w:rsidR="007E0173" w:rsidRPr="007E0173" w:rsidRDefault="007E0173">
      <w:pPr>
        <w:keepLines w:val="0"/>
        <w:widowControl/>
        <w:spacing w:line="276" w:lineRule="auto"/>
        <w:jc w:val="left"/>
        <w:rPr>
          <w:rFonts w:ascii="Arial" w:eastAsia="Calibri" w:hAnsi="Arial" w:cs="Arial"/>
          <w:sz w:val="22"/>
          <w:szCs w:val="24"/>
          <w:lang w:eastAsia="en-US"/>
        </w:rPr>
      </w:pPr>
    </w:p>
    <w:p w14:paraId="43278AC1" w14:textId="77777777" w:rsidR="007E0173" w:rsidRDefault="007E0173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393C6E"/>
          <w:sz w:val="24"/>
          <w:szCs w:val="24"/>
        </w:rPr>
      </w:pPr>
      <w:bookmarkStart w:id="118" w:name="_Hlk26546719"/>
      <w:r>
        <w:br w:type="page"/>
      </w:r>
    </w:p>
    <w:p w14:paraId="0EA996AB" w14:textId="62B13412" w:rsidR="00AB26E3" w:rsidRPr="000F1F42" w:rsidRDefault="004520D1" w:rsidP="00D2416B">
      <w:pPr>
        <w:pStyle w:val="Titre2"/>
      </w:pPr>
      <w:bookmarkStart w:id="119" w:name="_Toc213779174"/>
      <w:r w:rsidRPr="000F1F42">
        <w:lastRenderedPageBreak/>
        <w:t>Modalités pratiques de l’aide apportée</w:t>
      </w:r>
      <w:r w:rsidR="00B12447" w:rsidRPr="000F1F42">
        <w:t xml:space="preserve"> à l’assuré</w:t>
      </w:r>
      <w:r w:rsidRPr="000F1F42">
        <w:t xml:space="preserve"> pour récupérer les attestations RCD des constructeurs</w:t>
      </w:r>
      <w:r w:rsidR="00B12447" w:rsidRPr="000F1F42">
        <w:t xml:space="preserve"> conformes et valides</w:t>
      </w:r>
      <w:bookmarkEnd w:id="119"/>
    </w:p>
    <w:bookmarkEnd w:id="118"/>
    <w:p w14:paraId="1B220A47" w14:textId="77777777" w:rsidR="007E0173" w:rsidRDefault="007E0173" w:rsidP="004F167B">
      <w:pPr>
        <w:rPr>
          <w:rFonts w:ascii="Arial" w:hAnsi="Arial" w:cs="Arial"/>
          <w:sz w:val="22"/>
          <w:szCs w:val="22"/>
        </w:rPr>
      </w:pPr>
    </w:p>
    <w:p w14:paraId="1B05E5AE" w14:textId="7A77E526" w:rsidR="004F167B" w:rsidRPr="007E0173" w:rsidRDefault="004F167B" w:rsidP="004F167B">
      <w:pPr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>Conformément aux dispositions du CCAP du marché objet des présentes</w:t>
      </w:r>
      <w:r w:rsidR="004520D1" w:rsidRPr="007E0173">
        <w:rPr>
          <w:rFonts w:ascii="Arial" w:hAnsi="Arial" w:cs="Arial"/>
          <w:sz w:val="22"/>
          <w:szCs w:val="22"/>
        </w:rPr>
        <w:t xml:space="preserve"> (article 1</w:t>
      </w:r>
      <w:r w:rsidR="008110CB">
        <w:rPr>
          <w:rFonts w:ascii="Arial" w:hAnsi="Arial" w:cs="Arial"/>
          <w:sz w:val="22"/>
          <w:szCs w:val="22"/>
        </w:rPr>
        <w:t>1</w:t>
      </w:r>
      <w:r w:rsidR="004520D1" w:rsidRPr="007E0173">
        <w:rPr>
          <w:rFonts w:ascii="Arial" w:hAnsi="Arial" w:cs="Arial"/>
          <w:sz w:val="22"/>
          <w:szCs w:val="22"/>
        </w:rPr>
        <w:t>.3.</w:t>
      </w:r>
      <w:r w:rsidR="000F5CDE" w:rsidRPr="007E0173">
        <w:rPr>
          <w:rFonts w:ascii="Arial" w:hAnsi="Arial" w:cs="Arial"/>
          <w:sz w:val="22"/>
          <w:szCs w:val="22"/>
        </w:rPr>
        <w:t>3</w:t>
      </w:r>
      <w:r w:rsidR="004520D1" w:rsidRPr="007E0173">
        <w:rPr>
          <w:rFonts w:ascii="Arial" w:hAnsi="Arial" w:cs="Arial"/>
          <w:sz w:val="22"/>
          <w:szCs w:val="22"/>
        </w:rPr>
        <w:t>)</w:t>
      </w:r>
      <w:r w:rsidRPr="007E0173">
        <w:rPr>
          <w:rFonts w:ascii="Arial" w:hAnsi="Arial" w:cs="Arial"/>
          <w:sz w:val="22"/>
          <w:szCs w:val="22"/>
        </w:rPr>
        <w:t>, en cas d’attestations</w:t>
      </w:r>
      <w:r w:rsidR="00E11470" w:rsidRPr="007E0173">
        <w:rPr>
          <w:rFonts w:ascii="Arial" w:hAnsi="Arial" w:cs="Arial"/>
          <w:sz w:val="22"/>
          <w:szCs w:val="22"/>
        </w:rPr>
        <w:t xml:space="preserve"> RCD (*)</w:t>
      </w:r>
      <w:r w:rsidRPr="007E0173">
        <w:rPr>
          <w:rFonts w:ascii="Arial" w:hAnsi="Arial" w:cs="Arial"/>
          <w:sz w:val="22"/>
          <w:szCs w:val="22"/>
        </w:rPr>
        <w:t xml:space="preserve"> manquantes ou non valides l’assureur et/ou son mandataire s’engage(nt) à aider le souscripteur à les </w:t>
      </w:r>
      <w:bookmarkStart w:id="120" w:name="_Hlk27488570"/>
      <w:r w:rsidR="00393E0C" w:rsidRPr="007E0173">
        <w:rPr>
          <w:rFonts w:ascii="Arial" w:hAnsi="Arial" w:cs="Arial"/>
          <w:sz w:val="22"/>
          <w:szCs w:val="22"/>
        </w:rPr>
        <w:t>récupérer selon</w:t>
      </w:r>
      <w:r w:rsidRPr="007E0173">
        <w:rPr>
          <w:rFonts w:ascii="Arial" w:hAnsi="Arial" w:cs="Arial"/>
          <w:sz w:val="22"/>
          <w:szCs w:val="22"/>
        </w:rPr>
        <w:t xml:space="preserve"> les modalités qu’il</w:t>
      </w:r>
      <w:r w:rsidR="00B12447" w:rsidRPr="007E0173">
        <w:rPr>
          <w:rFonts w:ascii="Arial" w:hAnsi="Arial" w:cs="Arial"/>
          <w:sz w:val="22"/>
          <w:szCs w:val="22"/>
        </w:rPr>
        <w:t>(s)</w:t>
      </w:r>
      <w:r w:rsidRPr="007E0173">
        <w:rPr>
          <w:rFonts w:ascii="Arial" w:hAnsi="Arial" w:cs="Arial"/>
          <w:sz w:val="22"/>
          <w:szCs w:val="22"/>
        </w:rPr>
        <w:t xml:space="preserve"> précise(nt) </w:t>
      </w:r>
      <w:r w:rsidR="00B12447" w:rsidRPr="007E0173">
        <w:rPr>
          <w:rFonts w:ascii="Arial" w:hAnsi="Arial" w:cs="Arial"/>
          <w:sz w:val="22"/>
          <w:szCs w:val="22"/>
        </w:rPr>
        <w:t>ci-après :</w:t>
      </w:r>
    </w:p>
    <w:p w14:paraId="4C490998" w14:textId="77777777" w:rsidR="00CA43C3" w:rsidRPr="007E0173" w:rsidRDefault="00CA43C3" w:rsidP="004F167B">
      <w:pPr>
        <w:rPr>
          <w:rFonts w:ascii="Arial" w:hAnsi="Arial" w:cs="Arial"/>
          <w:sz w:val="22"/>
          <w:szCs w:val="22"/>
        </w:rPr>
      </w:pPr>
    </w:p>
    <w:p w14:paraId="2901EDB4" w14:textId="77777777" w:rsidR="004F167B" w:rsidRPr="007E0173" w:rsidRDefault="004F167B" w:rsidP="004F167B">
      <w:pPr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 xml:space="preserve"> </w:t>
      </w:r>
      <w:r w:rsidR="00E11470" w:rsidRPr="007E0173">
        <w:rPr>
          <w:rFonts w:ascii="Arial" w:hAnsi="Arial" w:cs="Arial"/>
          <w:sz w:val="22"/>
          <w:szCs w:val="22"/>
        </w:rPr>
        <w:t xml:space="preserve">(*) </w:t>
      </w:r>
      <w:r w:rsidRPr="007E0173">
        <w:rPr>
          <w:rFonts w:ascii="Arial" w:hAnsi="Arial" w:cs="Arial"/>
          <w:sz w:val="22"/>
          <w:szCs w:val="22"/>
        </w:rPr>
        <w:t xml:space="preserve">attestations d’assurance de responsabilité civile décennale des </w:t>
      </w:r>
      <w:r w:rsidR="00B12447" w:rsidRPr="007E0173">
        <w:rPr>
          <w:rFonts w:ascii="Arial" w:hAnsi="Arial" w:cs="Arial"/>
          <w:sz w:val="22"/>
          <w:szCs w:val="22"/>
        </w:rPr>
        <w:t>constructeurs</w:t>
      </w:r>
      <w:r w:rsidRPr="007E0173">
        <w:rPr>
          <w:rFonts w:ascii="Arial" w:hAnsi="Arial" w:cs="Arial"/>
          <w:sz w:val="22"/>
          <w:szCs w:val="22"/>
        </w:rPr>
        <w:t xml:space="preserve"> au sens de l’article 1792-1 du code des assurances</w:t>
      </w:r>
    </w:p>
    <w:bookmarkEnd w:id="120"/>
    <w:p w14:paraId="4A08D1EE" w14:textId="77777777" w:rsidR="004520D1" w:rsidRPr="007E0173" w:rsidRDefault="004520D1" w:rsidP="00754546">
      <w:pPr>
        <w:rPr>
          <w:rFonts w:ascii="Arial" w:hAnsi="Arial" w:cs="Arial"/>
          <w:sz w:val="22"/>
          <w:szCs w:val="22"/>
        </w:rPr>
      </w:pPr>
    </w:p>
    <w:p w14:paraId="4F6A7280" w14:textId="77777777" w:rsidR="00900916" w:rsidRPr="007E0173" w:rsidRDefault="00900916" w:rsidP="0075454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900916" w:rsidRPr="000F1F42" w14:paraId="23D593CB" w14:textId="77777777" w:rsidTr="00CC3407">
        <w:tc>
          <w:tcPr>
            <w:tcW w:w="3683" w:type="pct"/>
            <w:tcBorders>
              <w:bottom w:val="single" w:sz="4" w:space="0" w:color="auto"/>
              <w:right w:val="single" w:sz="4" w:space="0" w:color="auto"/>
            </w:tcBorders>
          </w:tcPr>
          <w:p w14:paraId="41B76693" w14:textId="77777777" w:rsidR="00900916" w:rsidRPr="000F1F42" w:rsidRDefault="007B5156" w:rsidP="00455723">
            <w:pPr>
              <w:rPr>
                <w:rFonts w:ascii="Arial" w:hAnsi="Arial" w:cs="Arial"/>
                <w:b/>
              </w:rPr>
            </w:pPr>
            <w:bookmarkStart w:id="121" w:name="_Hlk43905917"/>
            <w:bookmarkStart w:id="122" w:name="_Hlk43907865"/>
            <w:r w:rsidRPr="000F1F42">
              <w:rPr>
                <w:rFonts w:ascii="Arial" w:hAnsi="Arial" w:cs="Arial"/>
                <w:b/>
                <w:bCs/>
              </w:rPr>
              <w:t>L</w:t>
            </w:r>
            <w:r w:rsidR="00900916" w:rsidRPr="000F1F42">
              <w:rPr>
                <w:rFonts w:ascii="Arial" w:hAnsi="Arial" w:cs="Arial"/>
                <w:b/>
                <w:bCs/>
              </w:rPr>
              <w:t>’assureur et/ou son mandataire</w:t>
            </w:r>
            <w:r w:rsidR="0094238A" w:rsidRPr="000F1F42">
              <w:rPr>
                <w:rFonts w:ascii="Arial" w:hAnsi="Arial" w:cs="Arial"/>
              </w:rPr>
              <w:t> :</w:t>
            </w:r>
          </w:p>
        </w:tc>
        <w:tc>
          <w:tcPr>
            <w:tcW w:w="1317" w:type="pct"/>
            <w:tcBorders>
              <w:left w:val="single" w:sz="4" w:space="0" w:color="auto"/>
              <w:bottom w:val="single" w:sz="4" w:space="0" w:color="auto"/>
            </w:tcBorders>
          </w:tcPr>
          <w:p w14:paraId="33E6F995" w14:textId="74260628" w:rsidR="00900916" w:rsidRPr="000F1F42" w:rsidRDefault="00900916" w:rsidP="00455723">
            <w:pPr>
              <w:ind w:left="177"/>
              <w:rPr>
                <w:rFonts w:ascii="Arial" w:hAnsi="Arial" w:cs="Arial"/>
              </w:rPr>
            </w:pPr>
            <w:bookmarkStart w:id="123" w:name="_Hlk43904458"/>
            <w:r w:rsidRPr="000F1F42">
              <w:rPr>
                <w:rFonts w:ascii="Arial" w:hAnsi="Arial" w:cs="Arial"/>
              </w:rPr>
              <w:sym w:font="Wingdings" w:char="F046"/>
            </w:r>
            <w:r w:rsidR="00CA519D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3F019D59" w14:textId="77777777" w:rsidR="00900916" w:rsidRPr="000F1F42" w:rsidRDefault="00C61CEF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bookmarkStart w:id="124" w:name="_Hlk43905778"/>
            <w:bookmarkEnd w:id="123"/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</w:t>
            </w:r>
            <w:bookmarkStart w:id="125" w:name="_Hlk43910164"/>
            <w:bookmarkEnd w:id="124"/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  <w:bookmarkEnd w:id="125"/>
          </w:p>
          <w:p w14:paraId="3BFE3F77" w14:textId="77777777" w:rsidR="00C61CEF" w:rsidRPr="000F1F42" w:rsidRDefault="00C61CEF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900916" w:rsidRPr="000F1F42" w14:paraId="3CC56AAB" w14:textId="77777777" w:rsidTr="00715492">
        <w:trPr>
          <w:trHeight w:val="680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0A7D" w14:textId="0B672D37" w:rsidR="00900916" w:rsidRPr="0071549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Dispose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d’une </w:t>
            </w:r>
            <w:r w:rsidR="0094238A" w:rsidRPr="000F1F42">
              <w:rPr>
                <w:rFonts w:ascii="Arial" w:hAnsi="Arial" w:cs="Arial"/>
                <w:b/>
              </w:rPr>
              <w:t>base de données</w:t>
            </w:r>
            <w:r w:rsidR="0094238A" w:rsidRPr="000F1F42">
              <w:rPr>
                <w:rFonts w:ascii="Arial" w:hAnsi="Arial" w:cs="Arial"/>
                <w:bCs/>
              </w:rPr>
              <w:t xml:space="preserve"> relatives aux attestations RCD des entreprises qu’il</w:t>
            </w:r>
            <w:r w:rsidR="007B5156" w:rsidRPr="000F1F42">
              <w:rPr>
                <w:rFonts w:ascii="Arial" w:hAnsi="Arial" w:cs="Arial"/>
                <w:bCs/>
              </w:rPr>
              <w:t>(s)</w:t>
            </w:r>
            <w:r w:rsidR="0094238A" w:rsidRPr="000F1F42">
              <w:rPr>
                <w:rFonts w:ascii="Arial" w:hAnsi="Arial" w:cs="Arial"/>
                <w:bCs/>
              </w:rPr>
              <w:t xml:space="preserve"> actualise</w:t>
            </w:r>
            <w:r w:rsidR="007B5156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</w:t>
            </w:r>
            <w:r w:rsidR="007B5156" w:rsidRPr="000F1F42">
              <w:rPr>
                <w:rFonts w:ascii="Arial" w:hAnsi="Arial" w:cs="Arial"/>
                <w:bCs/>
              </w:rPr>
              <w:t>régulièrement et au moins une fois par an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926E1" w14:textId="42AB027E" w:rsidR="00900916" w:rsidRPr="00BC2923" w:rsidRDefault="00A77843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2378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F2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00916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23831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091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00916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bookmarkEnd w:id="121"/>
      <w:tr w:rsidR="0094238A" w:rsidRPr="000F1F42" w14:paraId="66433910" w14:textId="77777777" w:rsidTr="00715492">
        <w:trPr>
          <w:trHeight w:val="680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13E5" w14:textId="01D8448A" w:rsidR="0094238A" w:rsidRPr="0071549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</w:t>
            </w:r>
            <w:r w:rsidR="0094238A" w:rsidRPr="000F1F42">
              <w:rPr>
                <w:rFonts w:ascii="Arial" w:hAnsi="Arial" w:cs="Arial"/>
                <w:b/>
              </w:rPr>
              <w:t xml:space="preserve">récupérer </w:t>
            </w:r>
            <w:r w:rsidR="0094238A" w:rsidRPr="000F1F42">
              <w:rPr>
                <w:rFonts w:ascii="Arial" w:hAnsi="Arial" w:cs="Arial"/>
                <w:b/>
                <w:u w:val="double"/>
              </w:rPr>
              <w:t>directement</w:t>
            </w:r>
            <w:r w:rsidR="0094238A" w:rsidRPr="000F1F42">
              <w:rPr>
                <w:rFonts w:ascii="Arial" w:hAnsi="Arial" w:cs="Arial"/>
                <w:b/>
              </w:rPr>
              <w:t xml:space="preserve"> auprès des entreprises concernées et/ou de leurs assureurs</w:t>
            </w:r>
            <w:r w:rsidR="0094238A" w:rsidRPr="000F1F42">
              <w:rPr>
                <w:rFonts w:ascii="Arial" w:hAnsi="Arial" w:cs="Arial"/>
                <w:bCs/>
              </w:rPr>
              <w:t>, les attestations manquantes et/</w:t>
            </w:r>
            <w:r w:rsidRPr="000F1F42">
              <w:rPr>
                <w:rFonts w:ascii="Arial" w:hAnsi="Arial" w:cs="Arial"/>
                <w:bCs/>
              </w:rPr>
              <w:t>ou valides</w:t>
            </w:r>
            <w:r w:rsidR="004A2950" w:rsidRPr="000F1F42">
              <w:rPr>
                <w:rFonts w:ascii="Arial" w:hAnsi="Arial" w:cs="Arial"/>
                <w:bCs/>
              </w:rPr>
              <w:t xml:space="preserve"> et conformes</w:t>
            </w:r>
            <w:r w:rsidR="0094238A" w:rsidRPr="000F1F42">
              <w:rPr>
                <w:rFonts w:ascii="Arial" w:hAnsi="Arial" w:cs="Arial"/>
                <w:bCs/>
              </w:rPr>
              <w:t xml:space="preserve"> par courrier, avec relance par mail et téléphone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6B4503" w14:textId="2794B42B" w:rsidR="0094238A" w:rsidRPr="00BC2923" w:rsidRDefault="00A77843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0469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38A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4238A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77644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38A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4238A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94238A" w:rsidRPr="000F1F42" w14:paraId="196AD65B" w14:textId="77777777" w:rsidTr="00715492">
        <w:trPr>
          <w:trHeight w:val="1361"/>
        </w:trPr>
        <w:tc>
          <w:tcPr>
            <w:tcW w:w="3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4C3" w14:textId="688FF188" w:rsidR="0094238A" w:rsidRPr="000F1F4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>(nt)</w:t>
            </w:r>
            <w:r w:rsidR="0094238A" w:rsidRPr="000F1F42">
              <w:rPr>
                <w:rFonts w:ascii="Arial" w:hAnsi="Arial" w:cs="Arial"/>
                <w:bCs/>
              </w:rPr>
              <w:t xml:space="preserve"> à :</w:t>
            </w:r>
          </w:p>
          <w:p w14:paraId="28508089" w14:textId="448089C7" w:rsidR="0094238A" w:rsidRPr="000F1F4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Informer</w:t>
            </w:r>
            <w:r w:rsidR="0094238A" w:rsidRPr="000F1F42">
              <w:rPr>
                <w:rFonts w:ascii="Arial" w:hAnsi="Arial" w:cs="Arial"/>
                <w:b/>
              </w:rPr>
              <w:t xml:space="preserve"> le souscripteur</w:t>
            </w:r>
            <w:r w:rsidR="0094238A" w:rsidRPr="000F1F42">
              <w:rPr>
                <w:rFonts w:ascii="Arial" w:hAnsi="Arial" w:cs="Arial"/>
                <w:bCs/>
              </w:rPr>
              <w:t xml:space="preserve"> des attestations non valides</w:t>
            </w:r>
            <w:r w:rsidR="004A2950" w:rsidRPr="000F1F42">
              <w:rPr>
                <w:rFonts w:ascii="Arial" w:hAnsi="Arial" w:cs="Arial"/>
                <w:bCs/>
              </w:rPr>
              <w:t xml:space="preserve"> et ou non conformes</w:t>
            </w:r>
            <w:r w:rsidR="0094238A" w:rsidRPr="000F1F42">
              <w:rPr>
                <w:rFonts w:ascii="Arial" w:hAnsi="Arial" w:cs="Arial"/>
                <w:bCs/>
              </w:rPr>
              <w:t xml:space="preserve"> ou manquantes</w:t>
            </w:r>
            <w:r w:rsidR="004A2950" w:rsidRPr="000F1F42">
              <w:rPr>
                <w:rFonts w:ascii="Arial" w:hAnsi="Arial" w:cs="Arial"/>
                <w:bCs/>
              </w:rPr>
              <w:t>.</w:t>
            </w:r>
          </w:p>
          <w:p w14:paraId="335FDD7D" w14:textId="620BB631" w:rsidR="00130BBC" w:rsidRPr="000F1F4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Acter</w:t>
            </w:r>
            <w:r w:rsidR="0094238A" w:rsidRPr="000F1F42">
              <w:rPr>
                <w:rFonts w:ascii="Arial" w:hAnsi="Arial" w:cs="Arial"/>
                <w:b/>
              </w:rPr>
              <w:t xml:space="preserve"> la prise en charge de la récupération</w:t>
            </w:r>
            <w:r w:rsidR="0094238A" w:rsidRPr="000F1F42">
              <w:rPr>
                <w:rFonts w:ascii="Arial" w:hAnsi="Arial" w:cs="Arial"/>
                <w:bCs/>
              </w:rPr>
              <w:t xml:space="preserve"> complète des attestations manquantes ou </w:t>
            </w:r>
            <w:r w:rsidR="004A2950" w:rsidRPr="000F1F42">
              <w:rPr>
                <w:rFonts w:ascii="Arial" w:hAnsi="Arial" w:cs="Arial"/>
                <w:bCs/>
              </w:rPr>
              <w:t xml:space="preserve">à rendre </w:t>
            </w:r>
            <w:r w:rsidR="0094238A" w:rsidRPr="000F1F42">
              <w:rPr>
                <w:rFonts w:ascii="Arial" w:hAnsi="Arial" w:cs="Arial"/>
                <w:bCs/>
              </w:rPr>
              <w:t>valides</w:t>
            </w:r>
            <w:r w:rsidR="004A2950" w:rsidRPr="000F1F42">
              <w:rPr>
                <w:rFonts w:ascii="Arial" w:hAnsi="Arial" w:cs="Arial"/>
                <w:bCs/>
              </w:rPr>
              <w:t xml:space="preserve"> et ou conformes.</w:t>
            </w:r>
          </w:p>
          <w:p w14:paraId="23F01C60" w14:textId="32172EF3" w:rsidR="00130BBC" w:rsidRPr="00715492" w:rsidRDefault="00BE0847" w:rsidP="00715492">
            <w:pPr>
              <w:pStyle w:val="Paragraphedeliste"/>
              <w:numPr>
                <w:ilvl w:val="0"/>
                <w:numId w:val="29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/>
              </w:rPr>
              <w:t>Informer</w:t>
            </w:r>
            <w:r w:rsidR="00130BBC" w:rsidRPr="000F1F42">
              <w:rPr>
                <w:rFonts w:ascii="Arial" w:hAnsi="Arial" w:cs="Arial"/>
                <w:b/>
              </w:rPr>
              <w:t xml:space="preserve"> le souscripteur</w:t>
            </w:r>
            <w:r w:rsidR="00130BBC" w:rsidRPr="000F1F42">
              <w:rPr>
                <w:rFonts w:ascii="Arial" w:hAnsi="Arial" w:cs="Arial"/>
                <w:bCs/>
              </w:rPr>
              <w:t xml:space="preserve"> de </w:t>
            </w:r>
            <w:r w:rsidR="0094238A" w:rsidRPr="000F1F42">
              <w:rPr>
                <w:rFonts w:ascii="Arial" w:hAnsi="Arial" w:cs="Arial"/>
                <w:bCs/>
              </w:rPr>
              <w:t>la bonne récupération des éléments</w:t>
            </w:r>
            <w:r w:rsidR="004A2950" w:rsidRPr="000F1F42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8BD81" w14:textId="189B3D21" w:rsidR="0094238A" w:rsidRPr="00BC2923" w:rsidRDefault="00A77843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5499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40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130BBC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53026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0BBC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30BBC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130BBC" w:rsidRPr="000F1F42" w14:paraId="1688B003" w14:textId="77777777" w:rsidTr="00614CEF">
        <w:trPr>
          <w:trHeight w:val="907"/>
        </w:trPr>
        <w:tc>
          <w:tcPr>
            <w:tcW w:w="368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AE2864" w14:textId="2DA8FC6C" w:rsidR="00130BBC" w:rsidRPr="000F1F42" w:rsidRDefault="00BE0847" w:rsidP="00715492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S’engage</w:t>
            </w:r>
            <w:r w:rsidR="00130BBC" w:rsidRPr="000F1F42">
              <w:rPr>
                <w:rFonts w:ascii="Arial" w:hAnsi="Arial" w:cs="Arial"/>
                <w:bCs/>
              </w:rPr>
              <w:t xml:space="preserve">(nt) à n’appliquer </w:t>
            </w:r>
            <w:r w:rsidR="00130BBC" w:rsidRPr="000F1F42">
              <w:rPr>
                <w:rFonts w:ascii="Arial" w:hAnsi="Arial" w:cs="Arial"/>
                <w:b/>
              </w:rPr>
              <w:t xml:space="preserve">aucune sanction en raison d’attestations </w:t>
            </w:r>
            <w:r w:rsidR="007B5156" w:rsidRPr="000F1F42">
              <w:rPr>
                <w:rFonts w:ascii="Arial" w:hAnsi="Arial" w:cs="Arial"/>
                <w:b/>
              </w:rPr>
              <w:t xml:space="preserve">non </w:t>
            </w:r>
            <w:r w:rsidR="00130BBC" w:rsidRPr="000F1F42">
              <w:rPr>
                <w:rFonts w:ascii="Arial" w:hAnsi="Arial" w:cs="Arial"/>
                <w:b/>
              </w:rPr>
              <w:t>valides</w:t>
            </w:r>
            <w:r w:rsidR="00DF0266" w:rsidRPr="000F1F42">
              <w:rPr>
                <w:rFonts w:ascii="Arial" w:hAnsi="Arial" w:cs="Arial"/>
                <w:b/>
              </w:rPr>
              <w:t>, ou non conformes,</w:t>
            </w:r>
            <w:r w:rsidR="00130BBC" w:rsidRPr="000F1F42">
              <w:rPr>
                <w:rFonts w:ascii="Arial" w:hAnsi="Arial" w:cs="Arial"/>
                <w:b/>
              </w:rPr>
              <w:t xml:space="preserve"> ou manquantes</w:t>
            </w:r>
            <w:r w:rsidR="00130BBC" w:rsidRPr="000F1F42">
              <w:rPr>
                <w:rFonts w:ascii="Arial" w:hAnsi="Arial" w:cs="Arial"/>
                <w:bCs/>
              </w:rPr>
              <w:t xml:space="preserve"> </w:t>
            </w:r>
            <w:r w:rsidR="007B5156" w:rsidRPr="000F1F42">
              <w:rPr>
                <w:rFonts w:ascii="Arial" w:hAnsi="Arial" w:cs="Arial"/>
                <w:bCs/>
                <w:u w:val="single"/>
              </w:rPr>
              <w:t xml:space="preserve">sous réserve de la fourniture de la </w:t>
            </w:r>
            <w:r w:rsidR="007B5156" w:rsidRPr="000F1F42">
              <w:rPr>
                <w:rFonts w:ascii="Arial" w:hAnsi="Arial" w:cs="Arial"/>
                <w:b/>
                <w:u w:val="single"/>
              </w:rPr>
              <w:t>liste définitive</w:t>
            </w:r>
            <w:r w:rsidR="007B5156" w:rsidRPr="000F1F42">
              <w:rPr>
                <w:rFonts w:ascii="Arial" w:hAnsi="Arial" w:cs="Arial"/>
                <w:bCs/>
                <w:u w:val="single"/>
              </w:rPr>
              <w:t xml:space="preserve"> des intervenants à l’opération de construction par le souscripteur.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C66E77" w14:textId="3DE0BBC5" w:rsidR="00130BBC" w:rsidRPr="00BC2923" w:rsidRDefault="00A77843" w:rsidP="00CC340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638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15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B5156" w:rsidRPr="00BC2923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67455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156" w:rsidRPr="00BC2923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B5156" w:rsidRPr="00BC2923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</w:tbl>
    <w:p w14:paraId="339127D0" w14:textId="77777777" w:rsidR="007E0173" w:rsidRPr="007E0173" w:rsidRDefault="007E0173" w:rsidP="007E0173">
      <w:pPr>
        <w:rPr>
          <w:rFonts w:ascii="Arial" w:hAnsi="Arial" w:cs="Arial"/>
          <w:sz w:val="22"/>
          <w:szCs w:val="22"/>
        </w:rPr>
      </w:pPr>
      <w:bookmarkStart w:id="126" w:name="_Hlk27407125"/>
      <w:bookmarkStart w:id="127" w:name="_Hlk27584851"/>
      <w:bookmarkEnd w:id="122"/>
    </w:p>
    <w:p w14:paraId="0BF3FF8D" w14:textId="77777777" w:rsidR="007E0173" w:rsidRDefault="007E0173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393C6E"/>
          <w:sz w:val="24"/>
          <w:szCs w:val="24"/>
        </w:rPr>
      </w:pPr>
      <w:r>
        <w:br w:type="page"/>
      </w:r>
    </w:p>
    <w:p w14:paraId="14D52255" w14:textId="5F02DD63" w:rsidR="00FD0A9C" w:rsidRPr="000F1F42" w:rsidRDefault="00FD0A9C" w:rsidP="00D2416B">
      <w:pPr>
        <w:pStyle w:val="Titre2"/>
      </w:pPr>
      <w:bookmarkStart w:id="128" w:name="_Toc213779175"/>
      <w:r w:rsidRPr="000F1F42">
        <w:lastRenderedPageBreak/>
        <w:t>Délais auxquels l’assureur et</w:t>
      </w:r>
      <w:r w:rsidR="004520D1" w:rsidRPr="000F1F42">
        <w:t xml:space="preserve"> le cas échéant</w:t>
      </w:r>
      <w:r w:rsidRPr="000F1F42">
        <w:t xml:space="preserve"> son mandataire s’engage(nt).</w:t>
      </w:r>
      <w:bookmarkEnd w:id="128"/>
    </w:p>
    <w:p w14:paraId="6050F9CE" w14:textId="77777777" w:rsidR="007E0173" w:rsidRDefault="007E0173" w:rsidP="001336FA">
      <w:pPr>
        <w:ind w:left="177"/>
        <w:rPr>
          <w:rFonts w:ascii="Arial" w:hAnsi="Arial" w:cs="Arial"/>
          <w:sz w:val="22"/>
          <w:szCs w:val="22"/>
        </w:rPr>
      </w:pPr>
      <w:bookmarkStart w:id="129" w:name="_Hlk43912192"/>
      <w:bookmarkEnd w:id="126"/>
      <w:bookmarkEnd w:id="127"/>
    </w:p>
    <w:p w14:paraId="4F92D60B" w14:textId="2A38CE59" w:rsidR="001336FA" w:rsidRDefault="001336FA" w:rsidP="001336FA">
      <w:pPr>
        <w:ind w:left="177"/>
        <w:rPr>
          <w:rFonts w:ascii="Arial" w:hAnsi="Arial" w:cs="Arial"/>
          <w:sz w:val="22"/>
          <w:szCs w:val="22"/>
        </w:rPr>
      </w:pPr>
      <w:r w:rsidRPr="007E0173">
        <w:rPr>
          <w:rFonts w:ascii="Arial" w:hAnsi="Arial" w:cs="Arial"/>
          <w:sz w:val="22"/>
          <w:szCs w:val="22"/>
        </w:rPr>
        <w:t>L’assureur s’engage à mener les actions suivantes dans les délais suivants :</w:t>
      </w:r>
    </w:p>
    <w:p w14:paraId="2A72A177" w14:textId="77777777" w:rsidR="007E0173" w:rsidRPr="007E0173" w:rsidRDefault="007E0173" w:rsidP="001336FA">
      <w:pPr>
        <w:ind w:left="177"/>
        <w:rPr>
          <w:rFonts w:ascii="Arial" w:hAnsi="Arial" w:cs="Arial"/>
          <w:sz w:val="22"/>
          <w:szCs w:val="22"/>
        </w:rPr>
      </w:pPr>
    </w:p>
    <w:p w14:paraId="4F2A428E" w14:textId="532410A3" w:rsidR="001336FA" w:rsidRPr="000F1F42" w:rsidRDefault="001336FA" w:rsidP="00310214">
      <w:pPr>
        <w:ind w:left="2835"/>
        <w:rPr>
          <w:rFonts w:ascii="Arial" w:hAnsi="Arial" w:cs="Arial"/>
          <w:b/>
          <w:bCs/>
        </w:rPr>
      </w:pPr>
      <w:bookmarkStart w:id="130" w:name="_Hlk43910565"/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310214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23482445" w14:textId="77777777" w:rsidR="00C61CEF" w:rsidRPr="000F1F42" w:rsidRDefault="00C61CEF" w:rsidP="00310214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>Étant précisé qu’aucun AUTRE CHOIX n’EST POSSIBLE</w:t>
      </w:r>
      <w:r w:rsidR="00291BFF"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 ET </w:t>
      </w:r>
      <w:r w:rsidR="00291BFF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OUI pour les délais longs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p w14:paraId="21A42703" w14:textId="77777777" w:rsidR="00801A29" w:rsidRPr="000F1F42" w:rsidRDefault="00801A29" w:rsidP="00EC253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8"/>
        <w:gridCol w:w="3305"/>
        <w:gridCol w:w="3305"/>
        <w:gridCol w:w="3305"/>
      </w:tblGrid>
      <w:tr w:rsidR="00801A29" w:rsidRPr="000F1F42" w14:paraId="0C5F46AE" w14:textId="77777777" w:rsidTr="00310214">
        <w:trPr>
          <w:trHeight w:val="765"/>
        </w:trPr>
        <w:tc>
          <w:tcPr>
            <w:tcW w:w="0" w:type="auto"/>
            <w:shd w:val="clear" w:color="auto" w:fill="070B4A"/>
            <w:vAlign w:val="center"/>
          </w:tcPr>
          <w:p w14:paraId="0CA20846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bookmarkStart w:id="131" w:name="_Hlk27404839"/>
            <w:r w:rsidRPr="00C6620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ACTIONS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07FDCE46" w14:textId="0BD52E86" w:rsidR="00C66203" w:rsidRDefault="00A77843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200076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F240C8B" w14:textId="26D301EE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maximum</w:t>
            </w:r>
            <w:r w:rsidR="005208C1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70972975" w14:textId="77777777" w:rsidR="00C66203" w:rsidRDefault="00A77843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26242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6502034A" w14:textId="77777777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optimisé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6B8FB34D" w14:textId="77777777" w:rsidR="00C66203" w:rsidRDefault="00A77843" w:rsidP="00C6620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46588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203" w:rsidRPr="00C6620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C6620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19452313" w14:textId="533B0C9A" w:rsidR="00801A29" w:rsidRPr="00C66203" w:rsidRDefault="00801A29" w:rsidP="00C662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</w:t>
            </w:r>
            <w:r w:rsidR="00CD3DEF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C66203" w:rsidRPr="00C6620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très optimisés</w:t>
            </w:r>
          </w:p>
        </w:tc>
      </w:tr>
      <w:bookmarkEnd w:id="131"/>
      <w:tr w:rsidR="00801A29" w:rsidRPr="000F1F42" w14:paraId="727E7B88" w14:textId="77777777" w:rsidTr="00310214">
        <w:trPr>
          <w:trHeight w:val="675"/>
        </w:trPr>
        <w:tc>
          <w:tcPr>
            <w:tcW w:w="0" w:type="auto"/>
            <w:vAlign w:val="center"/>
            <w:hideMark/>
          </w:tcPr>
          <w:p w14:paraId="3E272C38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Vérification de la complétude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du dossier de l’assureur concernant le risque assuré et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demande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de transmettre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les renseignements manquants.</w:t>
            </w:r>
          </w:p>
        </w:tc>
        <w:tc>
          <w:tcPr>
            <w:tcW w:w="0" w:type="auto"/>
            <w:vAlign w:val="center"/>
            <w:hideMark/>
          </w:tcPr>
          <w:p w14:paraId="7FD84438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 (DEUX) mois</w:t>
            </w:r>
          </w:p>
          <w:p w14:paraId="26BE1D6B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notification du marché</w:t>
            </w:r>
          </w:p>
        </w:tc>
        <w:tc>
          <w:tcPr>
            <w:tcW w:w="0" w:type="auto"/>
            <w:vAlign w:val="center"/>
            <w:hideMark/>
          </w:tcPr>
          <w:p w14:paraId="667B5C1F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UN 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) mois</w:t>
            </w:r>
          </w:p>
          <w:p w14:paraId="258A11B1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notification du marché</w:t>
            </w:r>
          </w:p>
        </w:tc>
        <w:tc>
          <w:tcPr>
            <w:tcW w:w="0" w:type="auto"/>
            <w:vAlign w:val="center"/>
          </w:tcPr>
          <w:p w14:paraId="3CD57384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 (QUINZE) jours</w:t>
            </w:r>
          </w:p>
          <w:p w14:paraId="63BD5BFA" w14:textId="77777777" w:rsidR="00801A29" w:rsidRPr="000F1F42" w:rsidRDefault="00801A2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notification du marché</w:t>
            </w:r>
          </w:p>
        </w:tc>
      </w:tr>
      <w:bookmarkEnd w:id="130"/>
      <w:tr w:rsidR="00801A29" w:rsidRPr="000F1F42" w14:paraId="7D80B736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7955F7F4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Prévenir l’assuré de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tout changement de personne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en charge de la gestion de son marché d’assurance.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2164D0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(VINGT) j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C966D2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du jour de la prise de connaissance</w:t>
            </w:r>
          </w:p>
          <w:p w14:paraId="11E60FAB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du départ du collaborateur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1F3C3D3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 j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AC520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du jour de la prise de connaissance</w:t>
            </w:r>
          </w:p>
          <w:p w14:paraId="50D4220C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du départ du collaborateur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52B0D15" w14:textId="77777777" w:rsidR="00801A29" w:rsidRPr="000F1F42" w:rsidRDefault="001336FA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 j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FA1DFF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du jour de la prise de connaissance</w:t>
            </w:r>
          </w:p>
          <w:p w14:paraId="50198143" w14:textId="77777777" w:rsidR="00801A29" w:rsidRPr="000F1F42" w:rsidRDefault="00801A29" w:rsidP="00784BAC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du départ du collaborateur</w:t>
            </w:r>
          </w:p>
        </w:tc>
      </w:tr>
      <w:tr w:rsidR="00801A29" w:rsidRPr="000F1F42" w14:paraId="74E77420" w14:textId="77777777" w:rsidTr="00310214">
        <w:trPr>
          <w:trHeight w:val="675"/>
        </w:trPr>
        <w:tc>
          <w:tcPr>
            <w:tcW w:w="0" w:type="auto"/>
            <w:vAlign w:val="center"/>
          </w:tcPr>
          <w:p w14:paraId="4E018495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bookmarkStart w:id="132" w:name="_Hlk27580410"/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Délivrer à l’assuré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toute attestation d’assurance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relative au présent marché.</w:t>
            </w:r>
          </w:p>
        </w:tc>
        <w:tc>
          <w:tcPr>
            <w:tcW w:w="0" w:type="auto"/>
            <w:vAlign w:val="center"/>
          </w:tcPr>
          <w:p w14:paraId="2B482C9C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05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AE42668" w14:textId="77777777" w:rsidR="002D3F7D" w:rsidRPr="000F1F42" w:rsidRDefault="00801A29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6DA20D10" w14:textId="7D62D868" w:rsidR="00801A29" w:rsidRPr="000F1F42" w:rsidRDefault="00C252A3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2D3F7D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2D3F7D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  <w:p w14:paraId="7CDC223C" w14:textId="77777777" w:rsidR="002D3F7D" w:rsidRPr="000F1F42" w:rsidRDefault="002D3F7D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vAlign w:val="center"/>
          </w:tcPr>
          <w:p w14:paraId="241A48B7" w14:textId="77777777" w:rsidR="00801A29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TRENTE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572BF7" w:rsidRPr="000F1F42">
              <w:rPr>
                <w:rFonts w:ascii="Arial" w:hAnsi="Arial" w:cs="Arial"/>
                <w:b/>
                <w:sz w:val="16"/>
                <w:szCs w:val="16"/>
              </w:rPr>
              <w:t>HEURE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F646422" w14:textId="77777777" w:rsidR="00801A29" w:rsidRPr="000F1F42" w:rsidRDefault="00A77C09" w:rsidP="00784BAC">
            <w:pPr>
              <w:keepLines w:val="0"/>
              <w:widowControl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 xml:space="preserve">À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compter de la demande</w:t>
            </w:r>
          </w:p>
          <w:p w14:paraId="6962230C" w14:textId="77777777" w:rsidR="002D3F7D" w:rsidRPr="000F1F42" w:rsidRDefault="00A77C09" w:rsidP="00784BAC">
            <w:pPr>
              <w:keepLines w:val="0"/>
              <w:widowControl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en tenant compte des jours et horaires ouverture de bureau)</w:t>
            </w:r>
          </w:p>
        </w:tc>
      </w:tr>
      <w:bookmarkEnd w:id="132"/>
      <w:tr w:rsidR="00801A29" w:rsidRPr="000F1F42" w14:paraId="53AD7D9A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6E5ED79F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Contacter l’assuré pour lui demander si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la date prévisionnelle d’achèvement des travaux est maintenue 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et dans le cas contraire lui rappeler ce qu’il convient de faire conformément à ce qui est prévu au présent marché.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782F376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40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(QUARANTE)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5C2C3B9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avant la date prévisionnelle</w:t>
            </w:r>
          </w:p>
          <w:p w14:paraId="1BDB391F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d’achèvement des travaux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42B147B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VINGT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BD91B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avant la date prévisionnelle</w:t>
            </w:r>
          </w:p>
          <w:p w14:paraId="5A8B196D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d’achèvement des travaux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55B5A8B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CAD4835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avant la date prévisionnelle</w:t>
            </w:r>
          </w:p>
          <w:p w14:paraId="5EB7FE8E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d’achèvement des travaux</w:t>
            </w:r>
          </w:p>
        </w:tc>
      </w:tr>
      <w:tr w:rsidR="00801A29" w:rsidRPr="000F1F42" w14:paraId="30AB7C22" w14:textId="77777777" w:rsidTr="00310214">
        <w:trPr>
          <w:trHeight w:val="675"/>
        </w:trPr>
        <w:tc>
          <w:tcPr>
            <w:tcW w:w="0" w:type="auto"/>
            <w:vAlign w:val="center"/>
          </w:tcPr>
          <w:p w14:paraId="41B86BFD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tout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projet d’avenant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au présent marché d’assurance.</w:t>
            </w:r>
          </w:p>
        </w:tc>
        <w:tc>
          <w:tcPr>
            <w:tcW w:w="0" w:type="auto"/>
            <w:vAlign w:val="center"/>
          </w:tcPr>
          <w:p w14:paraId="5B13AA17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(VINGT)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1C7124C0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 et sous réserve que l’assuré ait transmis à l’assureur tous les documents nécessaires à son établissement.</w:t>
            </w:r>
          </w:p>
        </w:tc>
        <w:tc>
          <w:tcPr>
            <w:tcW w:w="0" w:type="auto"/>
            <w:vAlign w:val="center"/>
          </w:tcPr>
          <w:p w14:paraId="3B9B9EE9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DIX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5C2C1D38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 et sous réserve que l’assuré ait transmis à l’assureur tous les documents nécessaires à son établissement.</w:t>
            </w:r>
          </w:p>
        </w:tc>
        <w:tc>
          <w:tcPr>
            <w:tcW w:w="0" w:type="auto"/>
            <w:vAlign w:val="center"/>
          </w:tcPr>
          <w:p w14:paraId="2369DF9D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)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2FB43D96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demande et sous réserve que l’assuré ait transmis à l’assureur tous les documents nécessaires à son établissement.</w:t>
            </w:r>
          </w:p>
        </w:tc>
      </w:tr>
      <w:tr w:rsidR="00801A29" w:rsidRPr="000F1F42" w14:paraId="1362F21E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3DC5F99F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d’un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accusé réception de sa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F06175C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48 H </w:t>
            </w:r>
            <w:r w:rsidRPr="000F1F42">
              <w:rPr>
                <w:rFonts w:ascii="Arial" w:hAnsi="Arial" w:cs="Arial"/>
                <w:sz w:val="16"/>
                <w:szCs w:val="16"/>
              </w:rPr>
              <w:t>(quarante-huit heures) à compter de la réception de la question.</w:t>
            </w:r>
          </w:p>
          <w:p w14:paraId="57BB1304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3ED55E30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24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H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vingt</w:t>
            </w:r>
            <w:r w:rsidR="009309B4" w:rsidRPr="000F1F42">
              <w:rPr>
                <w:rFonts w:ascii="Arial" w:hAnsi="Arial" w:cs="Arial"/>
                <w:sz w:val="16"/>
                <w:szCs w:val="16"/>
              </w:rPr>
              <w:t>-quatre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heures) à compter de la réception de la question.</w:t>
            </w:r>
          </w:p>
          <w:p w14:paraId="1A8B3A32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A445313" w14:textId="77777777" w:rsidR="00801A29" w:rsidRPr="000F1F42" w:rsidRDefault="00572BF7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H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="009309B4" w:rsidRPr="000F1F42">
              <w:rPr>
                <w:rFonts w:ascii="Arial" w:hAnsi="Arial" w:cs="Arial"/>
                <w:sz w:val="16"/>
                <w:szCs w:val="16"/>
              </w:rPr>
              <w:t>douze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 heures) à compter de la réception de la question.</w:t>
            </w:r>
          </w:p>
          <w:p w14:paraId="5A33E19C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</w:tr>
      <w:tr w:rsidR="00801A29" w:rsidRPr="000F1F42" w14:paraId="42767569" w14:textId="77777777" w:rsidTr="00310214">
        <w:trPr>
          <w:trHeight w:val="675"/>
        </w:trPr>
        <w:tc>
          <w:tcPr>
            <w:tcW w:w="0" w:type="auto"/>
            <w:vAlign w:val="center"/>
          </w:tcPr>
          <w:p w14:paraId="55EF3792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la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réponse à sa question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et ce pour les questions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simples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5533D19A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05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vAlign w:val="center"/>
          </w:tcPr>
          <w:p w14:paraId="3FFCDA8F" w14:textId="77777777" w:rsidR="009309B4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9309B4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proofErr w:type="spellEnd"/>
          </w:p>
          <w:p w14:paraId="62598314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  <w:p w14:paraId="1F067C05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  <w:tc>
          <w:tcPr>
            <w:tcW w:w="0" w:type="auto"/>
            <w:vAlign w:val="center"/>
          </w:tcPr>
          <w:p w14:paraId="56D098EB" w14:textId="77777777" w:rsidR="00A77C09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(TRENTE)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HEURE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B8745B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  <w:p w14:paraId="2F89545E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</w:tr>
      <w:tr w:rsidR="00801A29" w:rsidRPr="000F1F42" w14:paraId="711C99B2" w14:textId="77777777" w:rsidTr="00310214">
        <w:trPr>
          <w:trHeight w:val="675"/>
        </w:trPr>
        <w:tc>
          <w:tcPr>
            <w:tcW w:w="0" w:type="auto"/>
            <w:shd w:val="clear" w:color="auto" w:fill="E1F0FB"/>
            <w:vAlign w:val="center"/>
          </w:tcPr>
          <w:p w14:paraId="55832020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Envoi à l’assuré de la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réponse à sa question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 et ce pour les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questions complexes ou compliquées.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2744371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20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(VINGT)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14C1B64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3FC3C743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4C01973" w14:textId="77777777" w:rsidR="009309B4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jours</w:t>
            </w:r>
          </w:p>
          <w:p w14:paraId="689D2EE3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sz w:val="16"/>
                <w:szCs w:val="16"/>
              </w:rPr>
              <w:t>à compter de la réception de la question.</w:t>
            </w:r>
          </w:p>
        </w:tc>
      </w:tr>
      <w:tr w:rsidR="00801A29" w:rsidRPr="000F1F42" w14:paraId="414D57D1" w14:textId="77777777" w:rsidTr="00310214">
        <w:trPr>
          <w:trHeight w:val="675"/>
        </w:trPr>
        <w:tc>
          <w:tcPr>
            <w:tcW w:w="0" w:type="auto"/>
            <w:vAlign w:val="center"/>
          </w:tcPr>
          <w:p w14:paraId="71413CB2" w14:textId="77777777" w:rsidR="00801A29" w:rsidRPr="00310214" w:rsidRDefault="00801A29" w:rsidP="00784BAC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16"/>
                <w:szCs w:val="16"/>
              </w:rPr>
            </w:pP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Si le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problème rencontré le nécessite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r w:rsidRPr="00310214">
              <w:rPr>
                <w:rFonts w:ascii="Arial" w:hAnsi="Arial" w:cs="Arial"/>
                <w:b/>
                <w:bCs/>
                <w:sz w:val="16"/>
                <w:szCs w:val="16"/>
              </w:rPr>
              <w:t>se rendre disponible pour participer à une/des réunion(s) de travail</w:t>
            </w:r>
            <w:r w:rsidRPr="00310214">
              <w:rPr>
                <w:rFonts w:ascii="Arial" w:hAnsi="Arial" w:cs="Arial"/>
                <w:bCs/>
                <w:sz w:val="16"/>
                <w:szCs w:val="16"/>
              </w:rPr>
              <w:t>, en vue de l’analyser et de rechercher des solutions adaptées.</w:t>
            </w:r>
          </w:p>
        </w:tc>
        <w:tc>
          <w:tcPr>
            <w:tcW w:w="0" w:type="auto"/>
            <w:vAlign w:val="center"/>
          </w:tcPr>
          <w:p w14:paraId="6EC25C64" w14:textId="77777777" w:rsidR="00801A29" w:rsidRPr="000F1F42" w:rsidRDefault="00801A2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315F5F8A" w14:textId="77777777" w:rsidR="00801A29" w:rsidRPr="000F1F42" w:rsidRDefault="009309B4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(</w:t>
            </w:r>
            <w:r w:rsidRPr="000F1F42">
              <w:rPr>
                <w:rFonts w:ascii="Arial" w:hAnsi="Arial" w:cs="Arial"/>
                <w:sz w:val="16"/>
                <w:szCs w:val="16"/>
              </w:rPr>
              <w:t>CINQ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</w:tc>
        <w:tc>
          <w:tcPr>
            <w:tcW w:w="0" w:type="auto"/>
            <w:vAlign w:val="center"/>
          </w:tcPr>
          <w:p w14:paraId="32E10AAC" w14:textId="77777777" w:rsidR="00801A29" w:rsidRPr="000F1F42" w:rsidRDefault="00A77C09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2D3F7D" w:rsidRPr="000F1F42">
              <w:rPr>
                <w:rFonts w:ascii="Arial" w:hAnsi="Arial" w:cs="Arial"/>
                <w:sz w:val="16"/>
                <w:szCs w:val="16"/>
              </w:rPr>
              <w:t>SOIXANTE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9309B4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801A29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01A29" w:rsidRPr="000F1F42">
              <w:rPr>
                <w:rFonts w:ascii="Arial" w:hAnsi="Arial" w:cs="Arial"/>
                <w:sz w:val="16"/>
                <w:szCs w:val="16"/>
              </w:rPr>
              <w:t>à compter de la demande</w:t>
            </w:r>
          </w:p>
          <w:p w14:paraId="7E6344A5" w14:textId="77777777" w:rsidR="002D3F7D" w:rsidRPr="000F1F42" w:rsidRDefault="002D3F7D" w:rsidP="00784BAC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(en tenant compte des jours et horaires ouverture de bureau)</w:t>
            </w:r>
          </w:p>
        </w:tc>
      </w:tr>
      <w:bookmarkEnd w:id="129"/>
    </w:tbl>
    <w:p w14:paraId="2CE745C7" w14:textId="77777777" w:rsidR="00F10AC4" w:rsidRPr="00F10AC4" w:rsidRDefault="00F10AC4" w:rsidP="00F10AC4">
      <w:pPr>
        <w:rPr>
          <w:rFonts w:ascii="Arial" w:hAnsi="Arial" w:cs="Arial"/>
          <w:sz w:val="22"/>
          <w:szCs w:val="22"/>
        </w:rPr>
      </w:pPr>
    </w:p>
    <w:p w14:paraId="57BD0053" w14:textId="77777777" w:rsidR="00310214" w:rsidRDefault="00310214">
      <w:pPr>
        <w:keepLines w:val="0"/>
        <w:widowControl/>
        <w:spacing w:line="276" w:lineRule="auto"/>
        <w:jc w:val="left"/>
        <w:rPr>
          <w:rFonts w:ascii="Arial" w:hAnsi="Arial" w:cs="Arial"/>
          <w:b/>
          <w:bCs/>
          <w:color w:val="176BA3"/>
          <w:sz w:val="28"/>
          <w:szCs w:val="28"/>
        </w:rPr>
      </w:pPr>
      <w:r>
        <w:br w:type="page"/>
      </w:r>
    </w:p>
    <w:p w14:paraId="4F2EB9BA" w14:textId="299F1A34" w:rsidR="00751D2E" w:rsidRPr="000F1F42" w:rsidRDefault="00751D2E" w:rsidP="00A47C43">
      <w:pPr>
        <w:pStyle w:val="Titre1"/>
      </w:pPr>
      <w:bookmarkStart w:id="133" w:name="_Toc213779176"/>
      <w:r w:rsidRPr="000F1F42">
        <w:lastRenderedPageBreak/>
        <w:t>Engagements de l’assureur pour la gestion des sinistres</w:t>
      </w:r>
      <w:bookmarkEnd w:id="133"/>
    </w:p>
    <w:p w14:paraId="38076F1E" w14:textId="77777777" w:rsidR="00BD086A" w:rsidRPr="00BD086A" w:rsidRDefault="00BD086A" w:rsidP="00BD086A">
      <w:pPr>
        <w:rPr>
          <w:rFonts w:ascii="Arial" w:hAnsi="Arial" w:cs="Arial"/>
          <w:sz w:val="22"/>
          <w:szCs w:val="22"/>
        </w:rPr>
      </w:pPr>
    </w:p>
    <w:p w14:paraId="4E97F561" w14:textId="6E9728DC" w:rsidR="00336097" w:rsidRDefault="00336097" w:rsidP="00D2416B">
      <w:pPr>
        <w:pStyle w:val="Titre2"/>
      </w:pPr>
      <w:bookmarkStart w:id="134" w:name="_Toc213779177"/>
      <w:r w:rsidRPr="000F1F42">
        <w:t>Gestion des sinistres mettant en jeu l</w:t>
      </w:r>
      <w:r w:rsidR="000C3D06" w:rsidRPr="000F1F42">
        <w:t>es</w:t>
      </w:r>
      <w:r w:rsidRPr="000F1F42">
        <w:t xml:space="preserve"> garantie</w:t>
      </w:r>
      <w:r w:rsidR="000C3D06" w:rsidRPr="000F1F42">
        <w:t>s</w:t>
      </w:r>
      <w:r w:rsidR="00253ECE" w:rsidRPr="000F1F42">
        <w:t xml:space="preserve"> Dommages-ouvrage, bon fonctionnement.</w:t>
      </w:r>
      <w:bookmarkEnd w:id="134"/>
      <w:r w:rsidRPr="000F1F42">
        <w:t xml:space="preserve"> </w:t>
      </w:r>
    </w:p>
    <w:p w14:paraId="4CBFE0D1" w14:textId="77777777" w:rsidR="00BD086A" w:rsidRPr="00BD086A" w:rsidRDefault="00BD086A" w:rsidP="00BD086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000" w:type="pct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83"/>
      </w:tblGrid>
      <w:tr w:rsidR="000C3D06" w:rsidRPr="00BD086A" w14:paraId="330DBA26" w14:textId="77777777" w:rsidTr="00B509E7">
        <w:tc>
          <w:tcPr>
            <w:tcW w:w="5000" w:type="pct"/>
          </w:tcPr>
          <w:p w14:paraId="36AD57CA" w14:textId="2B3BCBF1" w:rsidR="000C3D06" w:rsidRPr="00BD086A" w:rsidRDefault="000C3D06" w:rsidP="00B509E7">
            <w:pPr>
              <w:spacing w:after="120"/>
              <w:rPr>
                <w:rFonts w:ascii="Arial" w:hAnsi="Arial" w:cs="Arial"/>
                <w:b/>
                <w:smallCaps/>
                <w:sz w:val="22"/>
                <w:szCs w:val="22"/>
              </w:rPr>
            </w:pPr>
            <w:r w:rsidRPr="00BD086A">
              <w:rPr>
                <w:rFonts w:ascii="Arial" w:hAnsi="Arial" w:cs="Arial"/>
                <w:smallCaps/>
                <w:sz w:val="22"/>
                <w:szCs w:val="22"/>
              </w:rPr>
              <w:t xml:space="preserve">NOTA :  </w:t>
            </w:r>
            <w:r w:rsidRPr="00BD086A">
              <w:rPr>
                <w:rFonts w:ascii="Arial" w:hAnsi="Arial" w:cs="Arial"/>
                <w:b/>
                <w:smallCaps/>
                <w:sz w:val="22"/>
                <w:szCs w:val="22"/>
                <w:u w:val="single"/>
              </w:rPr>
              <w:t>Concernant la Déclaration et gestion des sinistres</w:t>
            </w:r>
            <w:r w:rsidRPr="00BD086A">
              <w:rPr>
                <w:rFonts w:ascii="Arial" w:hAnsi="Arial" w:cs="Arial"/>
                <w:smallCaps/>
                <w:sz w:val="22"/>
                <w:szCs w:val="22"/>
              </w:rPr>
              <w:t xml:space="preserve"> sont applicables en priorité car elles sont </w:t>
            </w:r>
            <w:r w:rsidRPr="00BD086A">
              <w:rPr>
                <w:rFonts w:ascii="Arial" w:hAnsi="Arial" w:cs="Arial"/>
                <w:b/>
                <w:smallCaps/>
                <w:color w:val="FF0000"/>
                <w:sz w:val="22"/>
                <w:szCs w:val="22"/>
                <w:u w:val="single"/>
              </w:rPr>
              <w:t>d’ordre public les clauses types énoncées par l’article A.243-1 du Code des Assurances</w:t>
            </w:r>
            <w:r w:rsidRPr="00BD086A">
              <w:rPr>
                <w:rFonts w:ascii="Arial" w:hAnsi="Arial" w:cs="Arial"/>
                <w:smallCaps/>
                <w:color w:val="FF0000"/>
                <w:sz w:val="22"/>
                <w:szCs w:val="22"/>
              </w:rPr>
              <w:t xml:space="preserve"> </w:t>
            </w:r>
            <w:r w:rsidRPr="00BD086A">
              <w:rPr>
                <w:rFonts w:ascii="Arial" w:hAnsi="Arial" w:cs="Arial"/>
                <w:smallCaps/>
                <w:sz w:val="22"/>
                <w:szCs w:val="22"/>
              </w:rPr>
              <w:t xml:space="preserve">et ce uniquement pour </w:t>
            </w:r>
            <w:r w:rsidRPr="00BD086A">
              <w:rPr>
                <w:rFonts w:ascii="Arial" w:hAnsi="Arial" w:cs="Arial"/>
                <w:b/>
                <w:smallCaps/>
                <w:sz w:val="22"/>
                <w:szCs w:val="22"/>
              </w:rPr>
              <w:t>la garantie Dommages ouvrage, celle du bon fonctionnement</w:t>
            </w:r>
            <w:r w:rsidRPr="00BD086A">
              <w:rPr>
                <w:rFonts w:ascii="Arial" w:hAnsi="Arial" w:cs="Arial"/>
                <w:smallCaps/>
                <w:sz w:val="22"/>
                <w:szCs w:val="22"/>
              </w:rPr>
              <w:t>. Et au surplus sont applicables à ces même</w:t>
            </w:r>
            <w:r w:rsidR="00D5680C" w:rsidRPr="00BD086A">
              <w:rPr>
                <w:rFonts w:ascii="Arial" w:hAnsi="Arial" w:cs="Arial"/>
                <w:smallCaps/>
                <w:sz w:val="22"/>
                <w:szCs w:val="22"/>
              </w:rPr>
              <w:t>s</w:t>
            </w:r>
            <w:r w:rsidRPr="00BD086A">
              <w:rPr>
                <w:rFonts w:ascii="Arial" w:hAnsi="Arial" w:cs="Arial"/>
                <w:smallCaps/>
                <w:sz w:val="22"/>
                <w:szCs w:val="22"/>
              </w:rPr>
              <w:t xml:space="preserve"> garanties les dispositions complémentaires du CCTP</w:t>
            </w:r>
            <w:r w:rsidR="00EB1BB2">
              <w:rPr>
                <w:rFonts w:ascii="Arial" w:hAnsi="Arial" w:cs="Arial"/>
                <w:smallCaps/>
                <w:sz w:val="22"/>
                <w:szCs w:val="22"/>
              </w:rPr>
              <w:t xml:space="preserve"> </w:t>
            </w:r>
            <w:r w:rsidRPr="00BD086A">
              <w:rPr>
                <w:rFonts w:ascii="Arial" w:hAnsi="Arial" w:cs="Arial"/>
                <w:smallCaps/>
                <w:sz w:val="22"/>
                <w:szCs w:val="22"/>
              </w:rPr>
              <w:t>DO</w:t>
            </w:r>
            <w:r w:rsidR="00EB1BB2">
              <w:rPr>
                <w:rFonts w:ascii="Arial" w:hAnsi="Arial" w:cs="Arial"/>
                <w:smallCaps/>
                <w:sz w:val="22"/>
                <w:szCs w:val="22"/>
              </w:rPr>
              <w:t xml:space="preserve"> CNR</w:t>
            </w:r>
            <w:r w:rsidRPr="00BD086A">
              <w:rPr>
                <w:rFonts w:ascii="Arial" w:hAnsi="Arial" w:cs="Arial"/>
                <w:smallCaps/>
                <w:sz w:val="22"/>
                <w:szCs w:val="22"/>
              </w:rPr>
              <w:t>.</w:t>
            </w:r>
          </w:p>
        </w:tc>
      </w:tr>
    </w:tbl>
    <w:p w14:paraId="30AB0E82" w14:textId="77777777" w:rsidR="000C3D06" w:rsidRPr="00F10AC4" w:rsidRDefault="000C3D06" w:rsidP="00336097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9298"/>
      </w:tblGrid>
      <w:tr w:rsidR="00C61CEF" w:rsidRPr="000F1F42" w14:paraId="0000C7A9" w14:textId="77777777" w:rsidTr="00C61CEF">
        <w:tc>
          <w:tcPr>
            <w:tcW w:w="0" w:type="auto"/>
          </w:tcPr>
          <w:p w14:paraId="2D586EBD" w14:textId="57954476" w:rsidR="00C61CEF" w:rsidRPr="000F1F42" w:rsidRDefault="00DE4BD9" w:rsidP="00455723">
            <w:pPr>
              <w:rPr>
                <w:rFonts w:ascii="Arial" w:hAnsi="Arial" w:cs="Arial"/>
                <w:b/>
              </w:rPr>
            </w:pPr>
            <w:r w:rsidRPr="000F1F42">
              <w:rPr>
                <w:rFonts w:ascii="Arial" w:hAnsi="Arial" w:cs="Arial"/>
                <w:b/>
                <w:bCs/>
              </w:rPr>
              <w:t>L’assureur</w:t>
            </w:r>
            <w:r w:rsidRPr="000F1F42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0" w:type="auto"/>
          </w:tcPr>
          <w:p w14:paraId="349D1683" w14:textId="72AEFF77" w:rsidR="00C61CEF" w:rsidRPr="000F1F42" w:rsidRDefault="00C61CEF" w:rsidP="00455723">
            <w:pPr>
              <w:ind w:left="177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DE4BD9">
              <w:rPr>
                <w:rFonts w:ascii="Arial" w:hAnsi="Arial" w:cs="Arial"/>
              </w:rPr>
              <w:t xml:space="preserve"> </w:t>
            </w:r>
            <w:r w:rsidR="00DE4BD9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09756EDE" w14:textId="77777777" w:rsidR="00C61CEF" w:rsidRPr="000F1F42" w:rsidRDefault="00C61CEF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792AF4DD" w14:textId="77777777" w:rsidR="00C61CEF" w:rsidRPr="000F1F42" w:rsidRDefault="00C61CEF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442F03" w:rsidRPr="000F1F42" w14:paraId="7C4E066B" w14:textId="77777777" w:rsidTr="00DE4BD9">
        <w:trPr>
          <w:trHeight w:val="510"/>
        </w:trPr>
        <w:tc>
          <w:tcPr>
            <w:tcW w:w="0" w:type="auto"/>
            <w:vAlign w:val="center"/>
          </w:tcPr>
          <w:p w14:paraId="2B41147A" w14:textId="223D598D" w:rsidR="00442F03" w:rsidRPr="00BD086A" w:rsidRDefault="00442F03" w:rsidP="00BD086A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 xml:space="preserve"> </w:t>
            </w:r>
            <w:r w:rsidR="00DE4BD9" w:rsidRPr="000F1F42">
              <w:rPr>
                <w:rFonts w:ascii="Arial" w:hAnsi="Arial" w:cs="Arial"/>
                <w:bCs/>
              </w:rPr>
              <w:t>Adhère</w:t>
            </w:r>
            <w:r w:rsidRPr="000F1F42">
              <w:rPr>
                <w:rFonts w:ascii="Arial" w:hAnsi="Arial" w:cs="Arial"/>
                <w:bCs/>
              </w:rPr>
              <w:t xml:space="preserve">-t-il à la </w:t>
            </w:r>
            <w:r w:rsidRPr="000F1F42">
              <w:rPr>
                <w:rFonts w:ascii="Arial" w:hAnsi="Arial" w:cs="Arial"/>
                <w:b/>
                <w:sz w:val="24"/>
                <w:szCs w:val="24"/>
              </w:rPr>
              <w:t>CRAC</w:t>
            </w:r>
            <w:r w:rsidRPr="000F1F42">
              <w:rPr>
                <w:rFonts w:ascii="Arial" w:hAnsi="Arial" w:cs="Arial"/>
                <w:bCs/>
              </w:rPr>
              <w:t> ?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2105F328" w14:textId="4EBB13AC" w:rsidR="00442F03" w:rsidRPr="00DE4BD9" w:rsidRDefault="00A77843" w:rsidP="00DE4B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29842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9D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442F03" w:rsidRPr="00BD086A">
              <w:rPr>
                <w:rFonts w:ascii="Arial" w:hAnsi="Arial" w:cs="Arial"/>
                <w:sz w:val="22"/>
                <w:szCs w:val="22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205057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2F03" w:rsidRPr="00BD086A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42F03" w:rsidRPr="00BD086A">
              <w:rPr>
                <w:rFonts w:ascii="Arial" w:hAnsi="Arial" w:cs="Arial"/>
                <w:sz w:val="22"/>
                <w:szCs w:val="22"/>
              </w:rPr>
              <w:t xml:space="preserve"> NON</w:t>
            </w:r>
          </w:p>
        </w:tc>
      </w:tr>
    </w:tbl>
    <w:p w14:paraId="585927C0" w14:textId="77777777" w:rsidR="00C61CEF" w:rsidRPr="00DE4BD9" w:rsidRDefault="00C61CEF" w:rsidP="00336097">
      <w:pPr>
        <w:rPr>
          <w:rFonts w:ascii="Arial" w:hAnsi="Arial" w:cs="Arial"/>
          <w:sz w:val="22"/>
          <w:szCs w:val="22"/>
        </w:rPr>
      </w:pPr>
    </w:p>
    <w:p w14:paraId="6F56D022" w14:textId="77777777" w:rsidR="00336097" w:rsidRPr="00DE4BD9" w:rsidRDefault="00336097" w:rsidP="00336097">
      <w:pPr>
        <w:rPr>
          <w:rFonts w:ascii="Arial" w:hAnsi="Arial" w:cs="Arial"/>
          <w:sz w:val="22"/>
          <w:szCs w:val="22"/>
        </w:rPr>
      </w:pPr>
    </w:p>
    <w:p w14:paraId="707B8AF4" w14:textId="77777777" w:rsidR="0041201D" w:rsidRPr="000F1F42" w:rsidRDefault="0041201D" w:rsidP="00D2416B">
      <w:pPr>
        <w:pStyle w:val="Titre2"/>
      </w:pPr>
      <w:bookmarkStart w:id="135" w:name="_Toc27575729"/>
      <w:bookmarkStart w:id="136" w:name="_Toc213779178"/>
      <w:r w:rsidRPr="000F1F42">
        <w:t xml:space="preserve">Déclaration et gestion des </w:t>
      </w:r>
      <w:bookmarkStart w:id="137" w:name="_Hlk27584992"/>
      <w:r w:rsidRPr="000F1F42">
        <w:t>sinistres susceptibles de mettre en jeu</w:t>
      </w:r>
      <w:r w:rsidR="00253ECE" w:rsidRPr="000F1F42">
        <w:t xml:space="preserve"> les garanties </w:t>
      </w:r>
      <w:r w:rsidR="00253ECE" w:rsidRPr="000F1F42">
        <w:rPr>
          <w:u w:val="single"/>
        </w:rPr>
        <w:t>AUTRES</w:t>
      </w:r>
      <w:bookmarkStart w:id="138" w:name="_Hlk27460808"/>
      <w:r w:rsidRPr="000F1F42">
        <w:rPr>
          <w:u w:val="single"/>
        </w:rPr>
        <w:t xml:space="preserve"> que</w:t>
      </w:r>
      <w:r w:rsidRPr="000F1F42">
        <w:t xml:space="preserve"> la garantie dommages-ouvrage</w:t>
      </w:r>
      <w:bookmarkEnd w:id="135"/>
      <w:bookmarkEnd w:id="138"/>
      <w:r w:rsidR="00684245" w:rsidRPr="000F1F42">
        <w:t>.</w:t>
      </w:r>
      <w:bookmarkEnd w:id="136"/>
    </w:p>
    <w:bookmarkEnd w:id="137"/>
    <w:p w14:paraId="4E8EB457" w14:textId="77777777" w:rsidR="004520D1" w:rsidRPr="00DE4BD9" w:rsidRDefault="004520D1" w:rsidP="00DC501E">
      <w:pPr>
        <w:rPr>
          <w:rFonts w:ascii="Arial" w:hAnsi="Arial" w:cs="Arial"/>
          <w:sz w:val="22"/>
          <w:szCs w:val="22"/>
        </w:rPr>
      </w:pPr>
    </w:p>
    <w:p w14:paraId="53A957A1" w14:textId="167943FF" w:rsidR="00F070ED" w:rsidRDefault="00210E52" w:rsidP="00D2416B">
      <w:pPr>
        <w:pStyle w:val="Titre3"/>
      </w:pPr>
      <w:bookmarkStart w:id="139" w:name="_Toc213779179"/>
      <w:r w:rsidRPr="000F1F42">
        <w:t>Précisions sur les m</w:t>
      </w:r>
      <w:r w:rsidR="00646996" w:rsidRPr="000F1F42">
        <w:t>odalités de déclaration de sinistre</w:t>
      </w:r>
      <w:bookmarkEnd w:id="139"/>
    </w:p>
    <w:p w14:paraId="3B5B5F9F" w14:textId="77777777" w:rsidR="009622E8" w:rsidRPr="009622E8" w:rsidRDefault="009622E8" w:rsidP="009622E8"/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F070ED" w:rsidRPr="000F1F42" w14:paraId="394F4556" w14:textId="77777777" w:rsidTr="009622E8">
        <w:tc>
          <w:tcPr>
            <w:tcW w:w="3683" w:type="pct"/>
          </w:tcPr>
          <w:p w14:paraId="22939627" w14:textId="77777777" w:rsidR="00F070ED" w:rsidRPr="000F1F42" w:rsidRDefault="00646996" w:rsidP="00455723">
            <w:pPr>
              <w:rPr>
                <w:rFonts w:ascii="Arial" w:hAnsi="Arial" w:cs="Arial"/>
                <w:b/>
              </w:rPr>
            </w:pPr>
            <w:bookmarkStart w:id="140" w:name="_Hlk43908854"/>
            <w:r w:rsidRPr="000F1F42">
              <w:rPr>
                <w:rFonts w:ascii="Arial" w:hAnsi="Arial" w:cs="Arial"/>
                <w:b/>
                <w:bCs/>
              </w:rPr>
              <w:t>L’assureur</w:t>
            </w:r>
            <w:r w:rsidRPr="000F1F42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1317" w:type="pct"/>
          </w:tcPr>
          <w:p w14:paraId="12F427C5" w14:textId="63501F10" w:rsidR="00F070ED" w:rsidRPr="000F1F42" w:rsidRDefault="00F070ED" w:rsidP="00455723">
            <w:pPr>
              <w:ind w:left="177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DE4BD9">
              <w:rPr>
                <w:rFonts w:ascii="Arial" w:hAnsi="Arial" w:cs="Arial"/>
              </w:rPr>
              <w:t xml:space="preserve"> </w:t>
            </w:r>
            <w:r w:rsidR="00DE4BD9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3BA65CA0" w14:textId="77777777" w:rsidR="00F070ED" w:rsidRPr="000F1F42" w:rsidRDefault="00F070ED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783C3878" w14:textId="77777777" w:rsidR="00F070ED" w:rsidRPr="000F1F42" w:rsidRDefault="00F070ED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F070ED" w:rsidRPr="000F1F42" w14:paraId="662796A8" w14:textId="77777777" w:rsidTr="009622E8">
        <w:trPr>
          <w:trHeight w:val="737"/>
        </w:trPr>
        <w:tc>
          <w:tcPr>
            <w:tcW w:w="3683" w:type="pct"/>
            <w:vAlign w:val="center"/>
          </w:tcPr>
          <w:p w14:paraId="441EDEE4" w14:textId="17113DCF" w:rsidR="00F070ED" w:rsidRPr="009622E8" w:rsidRDefault="00DE4BD9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Accepte</w:t>
            </w:r>
            <w:r w:rsidR="00F070ED" w:rsidRPr="000F1F42">
              <w:rPr>
                <w:rFonts w:ascii="Arial" w:hAnsi="Arial" w:cs="Arial"/>
                <w:bCs/>
              </w:rPr>
              <w:t xml:space="preserve">-il qu’une </w:t>
            </w:r>
            <w:r w:rsidR="00F070ED" w:rsidRPr="000F1F42">
              <w:rPr>
                <w:rFonts w:ascii="Arial" w:hAnsi="Arial" w:cs="Arial"/>
                <w:b/>
              </w:rPr>
              <w:t>déclaration de sinistre</w:t>
            </w:r>
            <w:r w:rsidR="00F070ED" w:rsidRPr="000F1F42">
              <w:rPr>
                <w:rFonts w:ascii="Arial" w:hAnsi="Arial" w:cs="Arial"/>
                <w:bCs/>
              </w:rPr>
              <w:t xml:space="preserve"> lui (ou à son mandataire) </w:t>
            </w:r>
            <w:r w:rsidR="00D20D35" w:rsidRPr="000F1F42">
              <w:rPr>
                <w:rFonts w:ascii="Arial" w:hAnsi="Arial" w:cs="Arial"/>
                <w:bCs/>
              </w:rPr>
              <w:t xml:space="preserve">soit </w:t>
            </w:r>
            <w:r w:rsidR="00F070ED" w:rsidRPr="000F1F42">
              <w:rPr>
                <w:rFonts w:ascii="Arial" w:hAnsi="Arial" w:cs="Arial"/>
                <w:b/>
              </w:rPr>
              <w:t>valablement transmise</w:t>
            </w:r>
            <w:r w:rsidR="00D20D35" w:rsidRPr="000F1F42">
              <w:rPr>
                <w:rFonts w:ascii="Arial" w:hAnsi="Arial" w:cs="Arial"/>
                <w:b/>
              </w:rPr>
              <w:t xml:space="preserve"> p</w:t>
            </w:r>
            <w:r w:rsidR="00F070ED" w:rsidRPr="000F1F42">
              <w:rPr>
                <w:rFonts w:ascii="Arial" w:hAnsi="Arial" w:cs="Arial"/>
                <w:b/>
              </w:rPr>
              <w:t>ar</w:t>
            </w:r>
            <w:r w:rsidR="00F070ED" w:rsidRPr="000F1F42">
              <w:rPr>
                <w:rFonts w:ascii="Arial" w:hAnsi="Arial" w:cs="Arial"/>
                <w:bCs/>
              </w:rPr>
              <w:t xml:space="preserve"> téléphone avec confirmation écrite, </w:t>
            </w:r>
            <w:r w:rsidR="00D20D35" w:rsidRPr="000F1F42">
              <w:rPr>
                <w:rFonts w:ascii="Arial" w:hAnsi="Arial" w:cs="Arial"/>
                <w:bCs/>
              </w:rPr>
              <w:t xml:space="preserve">ou </w:t>
            </w:r>
            <w:r w:rsidR="00F070ED" w:rsidRPr="000F1F42">
              <w:rPr>
                <w:rFonts w:ascii="Arial" w:hAnsi="Arial" w:cs="Arial"/>
                <w:bCs/>
              </w:rPr>
              <w:t xml:space="preserve">mail, </w:t>
            </w:r>
            <w:r w:rsidR="00D20D35" w:rsidRPr="000F1F42">
              <w:rPr>
                <w:rFonts w:ascii="Arial" w:hAnsi="Arial" w:cs="Arial"/>
                <w:bCs/>
              </w:rPr>
              <w:t>ou courrier (</w:t>
            </w:r>
            <w:r w:rsidR="00F070ED" w:rsidRPr="000F1F42">
              <w:rPr>
                <w:rFonts w:ascii="Arial" w:hAnsi="Arial" w:cs="Arial"/>
                <w:bCs/>
              </w:rPr>
              <w:t>cf. CCAP, article 1</w:t>
            </w:r>
            <w:r w:rsidR="00E64C7D">
              <w:rPr>
                <w:rFonts w:ascii="Arial" w:hAnsi="Arial" w:cs="Arial"/>
                <w:bCs/>
              </w:rPr>
              <w:t>3</w:t>
            </w:r>
            <w:r w:rsidR="00F070ED" w:rsidRPr="000F1F42">
              <w:rPr>
                <w:rFonts w:ascii="Arial" w:hAnsi="Arial" w:cs="Arial"/>
                <w:bCs/>
              </w:rPr>
              <w:t>.1.4)</w:t>
            </w:r>
            <w:r w:rsidR="00D20D35" w:rsidRPr="000F1F42">
              <w:rPr>
                <w:rFonts w:ascii="Arial" w:hAnsi="Arial" w:cs="Arial"/>
                <w:bCs/>
              </w:rPr>
              <w:t> ?</w:t>
            </w:r>
          </w:p>
        </w:tc>
        <w:tc>
          <w:tcPr>
            <w:tcW w:w="1317" w:type="pct"/>
            <w:vAlign w:val="center"/>
          </w:tcPr>
          <w:p w14:paraId="5BA50E6F" w14:textId="7CF8B4AF" w:rsidR="00F070ED" w:rsidRPr="009622E8" w:rsidRDefault="00A77843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6225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771978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F070ED" w:rsidRPr="000F1F42" w14:paraId="79D8CC58" w14:textId="77777777" w:rsidTr="009622E8">
        <w:trPr>
          <w:trHeight w:val="737"/>
        </w:trPr>
        <w:tc>
          <w:tcPr>
            <w:tcW w:w="3683" w:type="pct"/>
            <w:vAlign w:val="center"/>
          </w:tcPr>
          <w:p w14:paraId="79A62349" w14:textId="215415DC" w:rsidR="00646996" w:rsidRPr="009622E8" w:rsidRDefault="00646996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t>(</w:t>
            </w:r>
            <w:r w:rsidR="00DE4BD9" w:rsidRPr="000F1F42">
              <w:rPr>
                <w:rFonts w:ascii="Arial" w:hAnsi="Arial" w:cs="Arial"/>
              </w:rPr>
              <w:t>Ou</w:t>
            </w:r>
            <w:r w:rsidR="00D20D35" w:rsidRPr="000F1F42">
              <w:rPr>
                <w:rFonts w:ascii="Arial" w:hAnsi="Arial" w:cs="Arial"/>
              </w:rPr>
              <w:t xml:space="preserve"> son mandataire</w:t>
            </w:r>
            <w:r w:rsidRPr="000F1F42">
              <w:rPr>
                <w:rFonts w:ascii="Arial" w:hAnsi="Arial" w:cs="Arial"/>
              </w:rPr>
              <w:t>)</w:t>
            </w:r>
            <w:r w:rsidR="00D20D35" w:rsidRPr="000F1F42">
              <w:rPr>
                <w:rFonts w:ascii="Arial" w:hAnsi="Arial" w:cs="Arial"/>
              </w:rPr>
              <w:t xml:space="preserve"> met-il à disposition de l’assuré des </w:t>
            </w:r>
            <w:r w:rsidR="00D20D35" w:rsidRPr="000F1F42">
              <w:rPr>
                <w:rFonts w:ascii="Arial" w:hAnsi="Arial" w:cs="Arial"/>
                <w:b/>
                <w:u w:val="single"/>
              </w:rPr>
              <w:t>imprimés types de déclaration de sinistre</w:t>
            </w:r>
            <w:r w:rsidR="00D20D35" w:rsidRPr="000F1F42">
              <w:rPr>
                <w:rFonts w:ascii="Arial" w:hAnsi="Arial" w:cs="Arial"/>
              </w:rPr>
              <w:t xml:space="preserve"> contenant toutes les rubriques nécessaires pour que la déclaration de sinistre soit considérée comme constituée par l’assureur.</w:t>
            </w:r>
          </w:p>
        </w:tc>
        <w:tc>
          <w:tcPr>
            <w:tcW w:w="1317" w:type="pct"/>
            <w:vAlign w:val="center"/>
          </w:tcPr>
          <w:p w14:paraId="4A640320" w14:textId="1270356E" w:rsidR="00F070ED" w:rsidRPr="009622E8" w:rsidRDefault="00A77843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390241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76368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70ED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070ED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210E52" w:rsidRPr="000F1F42" w14:paraId="2FF30CA7" w14:textId="77777777" w:rsidTr="009622E8">
        <w:trPr>
          <w:trHeight w:val="964"/>
        </w:trPr>
        <w:tc>
          <w:tcPr>
            <w:tcW w:w="3683" w:type="pct"/>
            <w:vAlign w:val="center"/>
          </w:tcPr>
          <w:p w14:paraId="0D24577D" w14:textId="45BD1437" w:rsidR="00210E52" w:rsidRPr="000F1F42" w:rsidRDefault="000F5DFE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(</w:t>
            </w:r>
            <w:r w:rsidR="00DE4BD9" w:rsidRPr="000F1F42">
              <w:rPr>
                <w:rFonts w:ascii="Arial" w:hAnsi="Arial" w:cs="Arial"/>
                <w:bCs/>
              </w:rPr>
              <w:t>Ou</w:t>
            </w:r>
            <w:r w:rsidRPr="000F1F42">
              <w:rPr>
                <w:rFonts w:ascii="Arial" w:hAnsi="Arial" w:cs="Arial"/>
                <w:bCs/>
              </w:rPr>
              <w:t xml:space="preserve"> son mandataire) met-il à disposition de l’assuré un </w:t>
            </w:r>
            <w:r w:rsidRPr="000F1F42">
              <w:rPr>
                <w:rFonts w:ascii="Arial" w:hAnsi="Arial" w:cs="Arial"/>
                <w:b/>
              </w:rPr>
              <w:t>l’espace personnel dédié à l’assuré sur son site internet</w:t>
            </w:r>
            <w:r w:rsidRPr="000F1F42">
              <w:rPr>
                <w:rFonts w:ascii="Arial" w:hAnsi="Arial" w:cs="Arial"/>
                <w:bCs/>
              </w:rPr>
              <w:t> permettant de déclarer les sinistres via internet et où toutes les rubriques nécessaires figurent sur la page internet pour que la déclaration de sinistre soit considérée comme constituée par l’assureur ?</w:t>
            </w:r>
          </w:p>
        </w:tc>
        <w:tc>
          <w:tcPr>
            <w:tcW w:w="1317" w:type="pct"/>
            <w:vAlign w:val="center"/>
          </w:tcPr>
          <w:p w14:paraId="463D1247" w14:textId="293C4436" w:rsidR="00210E52" w:rsidRPr="009622E8" w:rsidRDefault="00A77843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3446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622E8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230162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22E8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9622E8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210E52" w:rsidRPr="000F1F42" w14:paraId="7FD480B6" w14:textId="77777777" w:rsidTr="009622E8">
        <w:trPr>
          <w:trHeight w:val="907"/>
        </w:trPr>
        <w:tc>
          <w:tcPr>
            <w:tcW w:w="3683" w:type="pct"/>
            <w:vAlign w:val="center"/>
          </w:tcPr>
          <w:p w14:paraId="2093DBBF" w14:textId="3FD7306A" w:rsidR="00210E52" w:rsidRPr="009622E8" w:rsidRDefault="00DE4BD9" w:rsidP="009622E8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/>
                <w:i/>
                <w:iCs/>
              </w:rPr>
            </w:pPr>
            <w:r w:rsidRPr="000F1F42">
              <w:rPr>
                <w:rFonts w:ascii="Arial" w:hAnsi="Arial" w:cs="Arial"/>
                <w:bCs/>
              </w:rPr>
              <w:t>Se</w:t>
            </w:r>
            <w:r w:rsidR="00210E52" w:rsidRPr="000F1F42">
              <w:rPr>
                <w:rFonts w:ascii="Arial" w:hAnsi="Arial" w:cs="Arial"/>
                <w:bCs/>
              </w:rPr>
              <w:t xml:space="preserve"> réserve-t-il, dans le respect des conditions édictées à l’article 1</w:t>
            </w:r>
            <w:r w:rsidR="00E64C7D">
              <w:rPr>
                <w:rFonts w:ascii="Arial" w:hAnsi="Arial" w:cs="Arial"/>
                <w:bCs/>
              </w:rPr>
              <w:t>3</w:t>
            </w:r>
            <w:r w:rsidR="00210E52" w:rsidRPr="000F1F42">
              <w:rPr>
                <w:rFonts w:ascii="Arial" w:hAnsi="Arial" w:cs="Arial"/>
                <w:bCs/>
              </w:rPr>
              <w:t>.1.3 du CCAP, le droit de réclamer à l’assuré s’il tarde trop à lui transmettre les pièces nécessaires à la déclaration de sinistre le paiement d’une</w:t>
            </w:r>
            <w:r w:rsidR="00692EC0" w:rsidRPr="000F1F42">
              <w:rPr>
                <w:rFonts w:ascii="Arial" w:hAnsi="Arial" w:cs="Arial"/>
                <w:b/>
                <w:i/>
                <w:iCs/>
              </w:rPr>
              <w:t xml:space="preserve"> indemnité proportionnelle au préjudice subi du fait de ce retard </w:t>
            </w:r>
            <w:r w:rsidR="00210E52" w:rsidRPr="000F1F42">
              <w:rPr>
                <w:rFonts w:ascii="Arial" w:hAnsi="Arial" w:cs="Arial"/>
                <w:bCs/>
              </w:rPr>
              <w:t>(article L.113-11 2° du code des assurance) ?</w:t>
            </w:r>
          </w:p>
        </w:tc>
        <w:tc>
          <w:tcPr>
            <w:tcW w:w="1317" w:type="pct"/>
            <w:vAlign w:val="center"/>
          </w:tcPr>
          <w:p w14:paraId="6361EF59" w14:textId="77777777" w:rsidR="00210E52" w:rsidRPr="009622E8" w:rsidRDefault="00A77843" w:rsidP="00C25EAA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0709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52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10E52" w:rsidRPr="009622E8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23805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52" w:rsidRPr="009622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10E52" w:rsidRPr="009622E8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  <w:p w14:paraId="3F2815AE" w14:textId="77777777" w:rsidR="00210E52" w:rsidRPr="009622E8" w:rsidRDefault="00210E52" w:rsidP="00C25EAA">
            <w:pPr>
              <w:ind w:left="17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239B5E1" w14:textId="77777777" w:rsidR="00DE4BD9" w:rsidRDefault="00DE4BD9">
      <w:pPr>
        <w:keepLines w:val="0"/>
        <w:widowControl/>
        <w:spacing w:line="276" w:lineRule="auto"/>
        <w:jc w:val="left"/>
        <w:rPr>
          <w:rFonts w:ascii="Arial" w:hAnsi="Arial" w:cs="Arial"/>
          <w:i/>
          <w:iCs/>
          <w:color w:val="176BA3"/>
          <w:sz w:val="24"/>
          <w:szCs w:val="24"/>
        </w:rPr>
      </w:pPr>
      <w:bookmarkStart w:id="141" w:name="_Hlk43933606"/>
      <w:bookmarkEnd w:id="140"/>
      <w:r>
        <w:br w:type="page"/>
      </w:r>
    </w:p>
    <w:p w14:paraId="30550D8B" w14:textId="59AF3965" w:rsidR="004520D1" w:rsidRPr="000F1F42" w:rsidRDefault="004520D1" w:rsidP="00D2416B">
      <w:pPr>
        <w:pStyle w:val="Titre3"/>
      </w:pPr>
      <w:bookmarkStart w:id="142" w:name="_Toc213779180"/>
      <w:r w:rsidRPr="000F1F42">
        <w:lastRenderedPageBreak/>
        <w:t xml:space="preserve">Descriptions des modalités pratiques de l’aide apportée à l’assuré </w:t>
      </w:r>
      <w:bookmarkStart w:id="143" w:name="_Hlk27488690"/>
      <w:r w:rsidR="00C64C47" w:rsidRPr="000F1F42">
        <w:t>dans son</w:t>
      </w:r>
      <w:r w:rsidRPr="000F1F42">
        <w:t xml:space="preserve"> recours contre les tiers </w:t>
      </w:r>
      <w:bookmarkEnd w:id="143"/>
      <w:r w:rsidR="002D4C84" w:rsidRPr="000F1F42">
        <w:t>responsables</w:t>
      </w:r>
      <w:bookmarkEnd w:id="141"/>
      <w:r w:rsidR="002D4C84" w:rsidRPr="000F1F42">
        <w:t>.</w:t>
      </w:r>
      <w:bookmarkEnd w:id="142"/>
    </w:p>
    <w:p w14:paraId="25A75D06" w14:textId="77777777" w:rsidR="006B4D97" w:rsidRDefault="006B4D97" w:rsidP="004520D1">
      <w:pPr>
        <w:rPr>
          <w:rFonts w:ascii="Arial" w:hAnsi="Arial" w:cs="Arial"/>
          <w:sz w:val="22"/>
          <w:szCs w:val="22"/>
        </w:rPr>
      </w:pPr>
    </w:p>
    <w:p w14:paraId="49F565C3" w14:textId="46CC6936" w:rsidR="007C1146" w:rsidRPr="006B4D97" w:rsidRDefault="004520D1" w:rsidP="004520D1">
      <w:pPr>
        <w:rPr>
          <w:rFonts w:ascii="Arial" w:hAnsi="Arial" w:cs="Arial"/>
          <w:sz w:val="22"/>
          <w:szCs w:val="22"/>
        </w:rPr>
      </w:pPr>
      <w:r w:rsidRPr="006B4D97">
        <w:rPr>
          <w:rFonts w:ascii="Arial" w:hAnsi="Arial" w:cs="Arial"/>
          <w:sz w:val="22"/>
          <w:szCs w:val="22"/>
        </w:rPr>
        <w:t>Conformément aux disposition</w:t>
      </w:r>
      <w:r w:rsidR="00232847" w:rsidRPr="006B4D97">
        <w:rPr>
          <w:rFonts w:ascii="Arial" w:hAnsi="Arial" w:cs="Arial"/>
          <w:sz w:val="22"/>
          <w:szCs w:val="22"/>
        </w:rPr>
        <w:t>s</w:t>
      </w:r>
      <w:r w:rsidRPr="006B4D97">
        <w:rPr>
          <w:rFonts w:ascii="Arial" w:hAnsi="Arial" w:cs="Arial"/>
          <w:sz w:val="22"/>
          <w:szCs w:val="22"/>
        </w:rPr>
        <w:t xml:space="preserve"> du CCAP</w:t>
      </w:r>
      <w:r w:rsidR="00C64C47" w:rsidRPr="006B4D97">
        <w:rPr>
          <w:rFonts w:ascii="Arial" w:hAnsi="Arial" w:cs="Arial"/>
          <w:sz w:val="22"/>
          <w:szCs w:val="22"/>
        </w:rPr>
        <w:t xml:space="preserve"> (article</w:t>
      </w:r>
      <w:r w:rsidR="00EF13D4" w:rsidRPr="006B4D97">
        <w:rPr>
          <w:rFonts w:ascii="Arial" w:hAnsi="Arial" w:cs="Arial"/>
          <w:sz w:val="22"/>
          <w:szCs w:val="22"/>
        </w:rPr>
        <w:t xml:space="preserve"> 1</w:t>
      </w:r>
      <w:r w:rsidR="005D55AC">
        <w:rPr>
          <w:rFonts w:ascii="Arial" w:hAnsi="Arial" w:cs="Arial"/>
          <w:sz w:val="22"/>
          <w:szCs w:val="22"/>
        </w:rPr>
        <w:t>3</w:t>
      </w:r>
      <w:r w:rsidR="00EF13D4" w:rsidRPr="006B4D97">
        <w:rPr>
          <w:rFonts w:ascii="Arial" w:hAnsi="Arial" w:cs="Arial"/>
          <w:sz w:val="22"/>
          <w:szCs w:val="22"/>
        </w:rPr>
        <w:t>.7)</w:t>
      </w:r>
      <w:r w:rsidR="00C64C47" w:rsidRPr="006B4D97">
        <w:rPr>
          <w:rFonts w:ascii="Arial" w:hAnsi="Arial" w:cs="Arial"/>
          <w:sz w:val="22"/>
          <w:szCs w:val="22"/>
        </w:rPr>
        <w:t xml:space="preserve"> </w:t>
      </w:r>
      <w:r w:rsidRPr="006B4D97">
        <w:rPr>
          <w:rFonts w:ascii="Arial" w:hAnsi="Arial" w:cs="Arial"/>
          <w:sz w:val="22"/>
          <w:szCs w:val="22"/>
        </w:rPr>
        <w:t xml:space="preserve">du marché objet des présentes, </w:t>
      </w:r>
      <w:r w:rsidRPr="006B4D97">
        <w:rPr>
          <w:rFonts w:ascii="Arial" w:hAnsi="Arial" w:cs="Arial"/>
          <w:sz w:val="22"/>
          <w:szCs w:val="22"/>
          <w:u w:val="single"/>
        </w:rPr>
        <w:t xml:space="preserve">lorsque le montant des dommages </w:t>
      </w:r>
      <w:r w:rsidRPr="006B4D97">
        <w:rPr>
          <w:rFonts w:ascii="Arial" w:hAnsi="Arial" w:cs="Arial"/>
          <w:b/>
          <w:sz w:val="22"/>
          <w:szCs w:val="22"/>
          <w:u w:val="single"/>
        </w:rPr>
        <w:t>garantis</w:t>
      </w:r>
      <w:r w:rsidRPr="006B4D97">
        <w:rPr>
          <w:rFonts w:ascii="Arial" w:hAnsi="Arial" w:cs="Arial"/>
          <w:sz w:val="22"/>
          <w:szCs w:val="22"/>
        </w:rPr>
        <w:t xml:space="preserve"> est </w:t>
      </w:r>
      <w:r w:rsidRPr="006B4D97">
        <w:rPr>
          <w:rFonts w:ascii="Arial" w:hAnsi="Arial" w:cs="Arial"/>
          <w:b/>
          <w:sz w:val="22"/>
          <w:szCs w:val="22"/>
          <w:u w:val="single"/>
        </w:rPr>
        <w:t>inférieur à la franchise</w:t>
      </w:r>
      <w:r w:rsidRPr="006B4D97">
        <w:rPr>
          <w:rFonts w:ascii="Arial" w:hAnsi="Arial" w:cs="Arial"/>
          <w:sz w:val="22"/>
          <w:szCs w:val="22"/>
        </w:rPr>
        <w:t xml:space="preserve"> des garanties et </w:t>
      </w:r>
      <w:r w:rsidRPr="006B4D97">
        <w:rPr>
          <w:rFonts w:ascii="Arial" w:hAnsi="Arial" w:cs="Arial"/>
          <w:sz w:val="22"/>
          <w:szCs w:val="22"/>
          <w:u w:val="single"/>
        </w:rPr>
        <w:t xml:space="preserve">en cas de </w:t>
      </w:r>
      <w:r w:rsidRPr="006B4D97">
        <w:rPr>
          <w:rFonts w:ascii="Arial" w:hAnsi="Arial" w:cs="Arial"/>
          <w:b/>
          <w:sz w:val="22"/>
          <w:szCs w:val="22"/>
          <w:u w:val="single"/>
        </w:rPr>
        <w:t>tiers responsable</w:t>
      </w:r>
      <w:r w:rsidR="007C1146" w:rsidRPr="006B4D97">
        <w:rPr>
          <w:rFonts w:ascii="Arial" w:hAnsi="Arial" w:cs="Arial"/>
          <w:b/>
          <w:sz w:val="22"/>
          <w:szCs w:val="22"/>
          <w:u w:val="single"/>
        </w:rPr>
        <w:t> </w:t>
      </w:r>
      <w:r w:rsidR="007C1146" w:rsidRPr="006B4D97">
        <w:rPr>
          <w:rFonts w:ascii="Arial" w:hAnsi="Arial" w:cs="Arial"/>
          <w:sz w:val="22"/>
          <w:szCs w:val="22"/>
        </w:rPr>
        <w:t>:</w:t>
      </w:r>
    </w:p>
    <w:p w14:paraId="664DC2A1" w14:textId="77777777" w:rsidR="007C1146" w:rsidRPr="006B4D97" w:rsidRDefault="007C1146" w:rsidP="004520D1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59"/>
        <w:gridCol w:w="4134"/>
      </w:tblGrid>
      <w:tr w:rsidR="007C1146" w:rsidRPr="000F1F42" w14:paraId="67BFFC24" w14:textId="77777777" w:rsidTr="006B4D97">
        <w:tc>
          <w:tcPr>
            <w:tcW w:w="3683" w:type="pct"/>
          </w:tcPr>
          <w:p w14:paraId="50307DB1" w14:textId="4A6B49BE" w:rsidR="007C1146" w:rsidRPr="000F1F42" w:rsidRDefault="007C1146" w:rsidP="00455723">
            <w:pPr>
              <w:rPr>
                <w:rFonts w:ascii="Arial" w:hAnsi="Arial" w:cs="Arial"/>
                <w:b/>
              </w:rPr>
            </w:pPr>
            <w:bookmarkStart w:id="144" w:name="_Hlk43911861"/>
            <w:r w:rsidRPr="000F1F42">
              <w:rPr>
                <w:rFonts w:ascii="Arial" w:hAnsi="Arial" w:cs="Arial"/>
                <w:b/>
                <w:bCs/>
              </w:rPr>
              <w:t>L’assureur</w:t>
            </w:r>
            <w:r w:rsidR="00FB058B" w:rsidRPr="000F1F42">
              <w:rPr>
                <w:rFonts w:ascii="Arial" w:hAnsi="Arial" w:cs="Arial"/>
                <w:b/>
                <w:bCs/>
              </w:rPr>
              <w:t xml:space="preserve"> dans ce cas</w:t>
            </w:r>
            <w:r w:rsidRPr="000F1F42">
              <w:rPr>
                <w:rFonts w:ascii="Arial" w:hAnsi="Arial" w:cs="Arial"/>
              </w:rPr>
              <w:t xml:space="preserve"> :</w:t>
            </w:r>
          </w:p>
        </w:tc>
        <w:tc>
          <w:tcPr>
            <w:tcW w:w="1317" w:type="pct"/>
          </w:tcPr>
          <w:p w14:paraId="6F52DC05" w14:textId="1AA60D02" w:rsidR="007C1146" w:rsidRPr="000F1F42" w:rsidRDefault="007C1146" w:rsidP="00455723">
            <w:pPr>
              <w:ind w:left="177"/>
              <w:rPr>
                <w:rFonts w:ascii="Arial" w:hAnsi="Arial" w:cs="Arial"/>
              </w:rPr>
            </w:pPr>
            <w:r w:rsidRPr="000F1F42">
              <w:rPr>
                <w:rFonts w:ascii="Arial" w:hAnsi="Arial" w:cs="Arial"/>
              </w:rPr>
              <w:sym w:font="Wingdings" w:char="F046"/>
            </w:r>
            <w:r w:rsidR="00D11C09" w:rsidRPr="000F1F42">
              <w:rPr>
                <w:rFonts w:ascii="Arial" w:hAnsi="Arial" w:cs="Arial"/>
              </w:rPr>
              <w:t>Cochez</w:t>
            </w:r>
            <w:r w:rsidRPr="000F1F42">
              <w:rPr>
                <w:rFonts w:ascii="Arial" w:hAnsi="Arial" w:cs="Arial"/>
              </w:rPr>
              <w:t xml:space="preserve"> les cases correspondantes :</w:t>
            </w:r>
          </w:p>
          <w:p w14:paraId="58CF9B29" w14:textId="77777777" w:rsidR="007C1146" w:rsidRPr="000F1F42" w:rsidRDefault="007C1146" w:rsidP="00455723">
            <w:pPr>
              <w:ind w:left="177"/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lang w:eastAsia="en-US"/>
              </w:rPr>
              <w:t xml:space="preserve">Étant précisé qu’aucun AUTRE CHOIX n’EST POSSIBLE ET </w:t>
            </w:r>
            <w:r w:rsidRPr="000F1F42">
              <w:rPr>
                <w:rFonts w:ascii="Arial" w:eastAsia="Calibri" w:hAnsi="Arial" w:cs="Arial"/>
                <w:b/>
                <w:smallCaps/>
                <w:color w:val="C00000"/>
                <w:szCs w:val="22"/>
                <w:highlight w:val="yellow"/>
                <w:lang w:eastAsia="en-US"/>
              </w:rPr>
              <w:t>QU’une absence de réponse = NON</w:t>
            </w:r>
          </w:p>
          <w:p w14:paraId="2F804ABD" w14:textId="77777777" w:rsidR="007C1146" w:rsidRPr="000F1F42" w:rsidRDefault="007C1146" w:rsidP="00455723">
            <w:pPr>
              <w:ind w:left="177"/>
              <w:rPr>
                <w:rFonts w:ascii="Arial" w:hAnsi="Arial" w:cs="Arial"/>
              </w:rPr>
            </w:pPr>
          </w:p>
        </w:tc>
      </w:tr>
      <w:tr w:rsidR="007C1146" w:rsidRPr="000F1F42" w14:paraId="05F1596E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5E711829" w14:textId="58ABEDBD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/>
                <w:bCs/>
              </w:rPr>
            </w:pPr>
            <w:r w:rsidRPr="000F1F42">
              <w:rPr>
                <w:rFonts w:ascii="Arial" w:hAnsi="Arial" w:cs="Arial"/>
              </w:rPr>
              <w:t>Et</w:t>
            </w:r>
            <w:r w:rsidR="007C1146" w:rsidRPr="000F1F42">
              <w:rPr>
                <w:rFonts w:ascii="Arial" w:hAnsi="Arial" w:cs="Arial"/>
              </w:rPr>
              <w:t xml:space="preserve">/ou son mandataire s’engage(nt) </w:t>
            </w:r>
            <w:r w:rsidR="007C1146" w:rsidRPr="000F1F42">
              <w:rPr>
                <w:rFonts w:ascii="Arial" w:hAnsi="Arial" w:cs="Arial"/>
                <w:b/>
                <w:bCs/>
              </w:rPr>
              <w:t>à aider l’assuré</w:t>
            </w:r>
            <w:r w:rsidR="007C1146" w:rsidRPr="000F1F42">
              <w:rPr>
                <w:rFonts w:ascii="Arial" w:hAnsi="Arial" w:cs="Arial"/>
              </w:rPr>
              <w:t xml:space="preserve">, </w:t>
            </w:r>
            <w:r w:rsidR="007C1146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 xml:space="preserve"> et </w:t>
            </w:r>
            <w:r w:rsidR="00204E2A" w:rsidRPr="000F1F42">
              <w:rPr>
                <w:rFonts w:ascii="Arial" w:hAnsi="Arial" w:cs="Arial"/>
                <w:b/>
                <w:u w:val="double"/>
              </w:rPr>
              <w:t xml:space="preserve">de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l’équilibre financier du marché</w:t>
            </w:r>
            <w:r w:rsidR="00FB058B" w:rsidRPr="000F1F42">
              <w:rPr>
                <w:rFonts w:ascii="Arial" w:hAnsi="Arial" w:cs="Arial"/>
                <w:b/>
              </w:rPr>
              <w:t xml:space="preserve">, </w:t>
            </w:r>
            <w:r w:rsidR="007C1146" w:rsidRPr="000F1F42">
              <w:rPr>
                <w:rFonts w:ascii="Arial" w:hAnsi="Arial" w:cs="Arial"/>
                <w:b/>
                <w:bCs/>
              </w:rPr>
              <w:t>dans l’exercice de son recours contre les personnes responsables ?</w:t>
            </w:r>
          </w:p>
        </w:tc>
        <w:tc>
          <w:tcPr>
            <w:tcW w:w="1317" w:type="pct"/>
            <w:vAlign w:val="center"/>
          </w:tcPr>
          <w:p w14:paraId="520787CB" w14:textId="6EDCE7F5" w:rsidR="007C1146" w:rsidRPr="006B4D97" w:rsidRDefault="00A77843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36775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9952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7C1146" w:rsidRPr="000F1F42" w14:paraId="50088EE8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0B2A5FC0" w14:textId="7861B0D6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Et</w:t>
            </w:r>
            <w:r w:rsidR="00FB058B" w:rsidRPr="000F1F42">
              <w:rPr>
                <w:rFonts w:ascii="Arial" w:hAnsi="Arial" w:cs="Arial"/>
                <w:bCs/>
              </w:rPr>
              <w:t xml:space="preserve">/ou son mandataire s’engage(nt)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et</w:t>
            </w:r>
            <w:r w:rsidR="00204E2A" w:rsidRPr="000F1F42">
              <w:rPr>
                <w:rFonts w:ascii="Arial" w:hAnsi="Arial" w:cs="Arial"/>
                <w:b/>
                <w:u w:val="double"/>
              </w:rPr>
              <w:t xml:space="preserve"> de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l’équilibre financier du marché</w:t>
            </w:r>
            <w:r w:rsidR="00FB058B" w:rsidRPr="000F1F42">
              <w:rPr>
                <w:rFonts w:ascii="Arial" w:hAnsi="Arial" w:cs="Arial"/>
                <w:bCs/>
              </w:rPr>
              <w:t xml:space="preserve"> si nécessaire à </w:t>
            </w:r>
            <w:r w:rsidR="00FB058B" w:rsidRPr="000F1F42">
              <w:rPr>
                <w:rFonts w:ascii="Arial" w:hAnsi="Arial" w:cs="Arial"/>
                <w:b/>
              </w:rPr>
              <w:t>participer aux réunions d’expertise</w:t>
            </w:r>
            <w:r w:rsidR="00FB058B" w:rsidRPr="000F1F42">
              <w:rPr>
                <w:rFonts w:ascii="Arial" w:hAnsi="Arial" w:cs="Arial"/>
                <w:bCs/>
              </w:rPr>
              <w:t xml:space="preserve"> amiable ou judiciaire ?</w:t>
            </w:r>
          </w:p>
        </w:tc>
        <w:tc>
          <w:tcPr>
            <w:tcW w:w="1317" w:type="pct"/>
            <w:vAlign w:val="center"/>
          </w:tcPr>
          <w:p w14:paraId="0DA6B8B4" w14:textId="3739B3B3" w:rsidR="007C1146" w:rsidRPr="006B4D97" w:rsidRDefault="00A77843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92823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073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7C1146" w:rsidRPr="000F1F42" w14:paraId="37836DE2" w14:textId="77777777" w:rsidTr="006B4D97">
        <w:trPr>
          <w:trHeight w:val="737"/>
        </w:trPr>
        <w:tc>
          <w:tcPr>
            <w:tcW w:w="3683" w:type="pct"/>
            <w:vAlign w:val="center"/>
          </w:tcPr>
          <w:p w14:paraId="271A3287" w14:textId="1F7CE9DE" w:rsidR="007C1146" w:rsidRPr="006B4D97" w:rsidRDefault="00D11C09" w:rsidP="006B4D97">
            <w:pPr>
              <w:pStyle w:val="Paragraphedeliste"/>
              <w:numPr>
                <w:ilvl w:val="0"/>
                <w:numId w:val="20"/>
              </w:numPr>
              <w:jc w:val="left"/>
              <w:rPr>
                <w:rFonts w:ascii="Arial" w:hAnsi="Arial" w:cs="Arial"/>
                <w:bCs/>
              </w:rPr>
            </w:pPr>
            <w:r w:rsidRPr="000F1F42">
              <w:rPr>
                <w:rFonts w:ascii="Arial" w:hAnsi="Arial" w:cs="Arial"/>
                <w:bCs/>
              </w:rPr>
              <w:t>Et</w:t>
            </w:r>
            <w:r w:rsidR="00FB058B" w:rsidRPr="000F1F42">
              <w:rPr>
                <w:rFonts w:ascii="Arial" w:hAnsi="Arial" w:cs="Arial"/>
                <w:bCs/>
              </w:rPr>
              <w:t xml:space="preserve">/ou son mandataire s’engage(nt) </w:t>
            </w:r>
            <w:r w:rsidR="00FB058B" w:rsidRPr="000F1F42">
              <w:rPr>
                <w:rFonts w:ascii="Arial" w:hAnsi="Arial" w:cs="Arial"/>
                <w:b/>
                <w:u w:val="double"/>
              </w:rPr>
              <w:t>dans la limite de ses (leurs) compétences</w:t>
            </w:r>
            <w:r w:rsidR="00291BFF" w:rsidRPr="000F1F42">
              <w:rPr>
                <w:rFonts w:ascii="Arial" w:hAnsi="Arial" w:cs="Arial"/>
                <w:b/>
                <w:u w:val="double"/>
              </w:rPr>
              <w:t xml:space="preserve"> et l’équilibre financier du marché</w:t>
            </w:r>
            <w:r w:rsidR="00FB058B" w:rsidRPr="000F1F42">
              <w:rPr>
                <w:rFonts w:ascii="Arial" w:hAnsi="Arial" w:cs="Arial"/>
                <w:bCs/>
              </w:rPr>
              <w:t xml:space="preserve"> à </w:t>
            </w:r>
            <w:r w:rsidR="00FB058B" w:rsidRPr="000F1F42">
              <w:rPr>
                <w:rFonts w:ascii="Arial" w:hAnsi="Arial" w:cs="Arial"/>
                <w:b/>
              </w:rPr>
              <w:t>analyser l’ensemble des rapports d’expertise, dires ou conclusions</w:t>
            </w:r>
            <w:r w:rsidR="00FB058B" w:rsidRPr="000F1F42">
              <w:rPr>
                <w:rFonts w:ascii="Arial" w:hAnsi="Arial" w:cs="Arial"/>
                <w:bCs/>
              </w:rPr>
              <w:t xml:space="preserve"> d’avocats ?</w:t>
            </w:r>
          </w:p>
        </w:tc>
        <w:tc>
          <w:tcPr>
            <w:tcW w:w="1317" w:type="pct"/>
            <w:vAlign w:val="center"/>
          </w:tcPr>
          <w:p w14:paraId="37B1B542" w14:textId="5E8E6336" w:rsidR="007C1146" w:rsidRPr="006B4D97" w:rsidRDefault="00A77843" w:rsidP="006B4D97">
            <w:pPr>
              <w:ind w:left="177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5481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OUI            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864162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146" w:rsidRPr="006B4D9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C1146" w:rsidRPr="006B4D97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bookmarkEnd w:id="144"/>
    </w:tbl>
    <w:p w14:paraId="481B46D3" w14:textId="77777777" w:rsidR="008E7566" w:rsidRPr="000F1F42" w:rsidRDefault="008E7566" w:rsidP="007C1146">
      <w:pPr>
        <w:rPr>
          <w:rFonts w:ascii="Arial" w:hAnsi="Arial" w:cs="Arial"/>
        </w:rPr>
      </w:pPr>
    </w:p>
    <w:p w14:paraId="5978F0AE" w14:textId="77777777" w:rsidR="00424A10" w:rsidRPr="000F1F42" w:rsidRDefault="008E7566">
      <w:pPr>
        <w:keepLines w:val="0"/>
        <w:widowControl/>
        <w:spacing w:line="276" w:lineRule="auto"/>
        <w:jc w:val="left"/>
        <w:rPr>
          <w:rFonts w:ascii="Arial" w:hAnsi="Arial" w:cs="Arial"/>
        </w:rPr>
      </w:pPr>
      <w:r w:rsidRPr="000F1F42">
        <w:rPr>
          <w:rFonts w:ascii="Arial" w:hAnsi="Arial" w:cs="Arial"/>
        </w:rPr>
        <w:br w:type="page"/>
      </w:r>
    </w:p>
    <w:p w14:paraId="0FB62FDC" w14:textId="267A8558" w:rsidR="008E39B2" w:rsidRPr="000F1F42" w:rsidRDefault="008E39B2" w:rsidP="00D2416B">
      <w:pPr>
        <w:pStyle w:val="Titre3"/>
      </w:pPr>
      <w:bookmarkStart w:id="145" w:name="_Hlk43933756"/>
      <w:bookmarkStart w:id="146" w:name="_Toc213779181"/>
      <w:r w:rsidRPr="000F1F42">
        <w:lastRenderedPageBreak/>
        <w:t>Délais auxquels l’assureur et le cas échéant son mandataire s’engage(nt) dans la gestion des sinistre</w:t>
      </w:r>
      <w:r w:rsidR="00F73AA1" w:rsidRPr="000F1F42">
        <w:t>s</w:t>
      </w:r>
      <w:bookmarkEnd w:id="145"/>
      <w:r w:rsidRPr="000F1F42">
        <w:t>.</w:t>
      </w:r>
      <w:bookmarkEnd w:id="146"/>
    </w:p>
    <w:p w14:paraId="56086CE8" w14:textId="77777777" w:rsidR="006B4D97" w:rsidRPr="006B4D97" w:rsidRDefault="006B4D97" w:rsidP="008E39B2">
      <w:pPr>
        <w:rPr>
          <w:rFonts w:ascii="Arial" w:hAnsi="Arial" w:cs="Arial"/>
          <w:bCs/>
          <w:sz w:val="22"/>
          <w:szCs w:val="22"/>
          <w:u w:val="double"/>
        </w:rPr>
      </w:pPr>
    </w:p>
    <w:p w14:paraId="5B56CCEF" w14:textId="19A47AD1" w:rsidR="008E39B2" w:rsidRPr="006B4D97" w:rsidRDefault="008E39B2" w:rsidP="008E39B2">
      <w:pPr>
        <w:rPr>
          <w:rFonts w:ascii="Arial" w:hAnsi="Arial" w:cs="Arial"/>
          <w:b/>
          <w:color w:val="FF0000"/>
          <w:sz w:val="22"/>
          <w:szCs w:val="22"/>
        </w:rPr>
      </w:pPr>
      <w:r w:rsidRPr="006B4D97">
        <w:rPr>
          <w:rFonts w:ascii="Arial" w:hAnsi="Arial" w:cs="Arial"/>
          <w:b/>
          <w:color w:val="FF0000"/>
          <w:sz w:val="22"/>
          <w:szCs w:val="22"/>
          <w:u w:val="double"/>
        </w:rPr>
        <w:t xml:space="preserve">Rappel </w:t>
      </w:r>
      <w:r w:rsidRPr="006B4D97">
        <w:rPr>
          <w:rFonts w:ascii="Arial" w:hAnsi="Arial" w:cs="Arial"/>
          <w:b/>
          <w:color w:val="FF0000"/>
          <w:sz w:val="22"/>
          <w:szCs w:val="22"/>
        </w:rPr>
        <w:t xml:space="preserve">ceci concerne la gestion des sinistres susceptibles de mettre en jeu les garanties </w:t>
      </w:r>
      <w:r w:rsidRPr="006B4D97">
        <w:rPr>
          <w:rFonts w:ascii="Arial" w:hAnsi="Arial" w:cs="Arial"/>
          <w:b/>
          <w:caps/>
          <w:color w:val="FF0000"/>
          <w:sz w:val="22"/>
          <w:szCs w:val="22"/>
          <w:u w:val="double"/>
        </w:rPr>
        <w:t>autres</w:t>
      </w:r>
      <w:r w:rsidRPr="006B4D97">
        <w:rPr>
          <w:rFonts w:ascii="Arial" w:hAnsi="Arial" w:cs="Arial"/>
          <w:b/>
          <w:color w:val="FF0000"/>
          <w:sz w:val="22"/>
          <w:szCs w:val="22"/>
        </w:rPr>
        <w:t xml:space="preserve"> que la garantie dommages-ouvrage.</w:t>
      </w:r>
    </w:p>
    <w:p w14:paraId="2C00C7A4" w14:textId="20A14F8A" w:rsidR="003367A9" w:rsidRPr="000F1F42" w:rsidRDefault="003367A9" w:rsidP="00842A83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842A83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34F797C0" w14:textId="77777777" w:rsidR="003367A9" w:rsidRPr="000F1F42" w:rsidRDefault="003367A9" w:rsidP="00842A83">
      <w:pPr>
        <w:ind w:left="2835"/>
        <w:rPr>
          <w:rFonts w:ascii="Arial" w:hAnsi="Arial" w:cs="Arial"/>
          <w:b/>
          <w:bCs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OUI pour les délais longs</w:t>
      </w:r>
      <w:r w:rsidRPr="000F1F42">
        <w:rPr>
          <w:rFonts w:ascii="Arial" w:eastAsia="Calibri" w:hAnsi="Arial" w:cs="Arial"/>
          <w:b/>
          <w:smallCaps/>
          <w:color w:val="C00000"/>
          <w:szCs w:val="22"/>
          <w:highlight w:val="yellow"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2765"/>
        <w:gridCol w:w="2862"/>
        <w:gridCol w:w="3257"/>
      </w:tblGrid>
      <w:tr w:rsidR="00CD3DEF" w:rsidRPr="000F1F42" w14:paraId="735FE90B" w14:textId="77777777" w:rsidTr="00C114C3">
        <w:trPr>
          <w:trHeight w:val="486"/>
        </w:trPr>
        <w:tc>
          <w:tcPr>
            <w:tcW w:w="6799" w:type="dxa"/>
            <w:shd w:val="clear" w:color="auto" w:fill="070B4A"/>
            <w:vAlign w:val="center"/>
          </w:tcPr>
          <w:p w14:paraId="121AB75B" w14:textId="77777777" w:rsidR="00CD3DEF" w:rsidRPr="00842A83" w:rsidRDefault="00CD3DEF" w:rsidP="00CD3DEF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842A8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ACTIONS</w:t>
            </w:r>
          </w:p>
        </w:tc>
        <w:tc>
          <w:tcPr>
            <w:tcW w:w="2765" w:type="dxa"/>
            <w:shd w:val="clear" w:color="auto" w:fill="070B4A"/>
            <w:vAlign w:val="center"/>
          </w:tcPr>
          <w:p w14:paraId="72FE793F" w14:textId="170D2987" w:rsidR="00842A83" w:rsidRPr="00842A83" w:rsidRDefault="00A77843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5176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25F8D0B6" w14:textId="6CED9F20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 maximum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49594CA1" w14:textId="77777777" w:rsidR="00842A83" w:rsidRPr="00842A83" w:rsidRDefault="00A77843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1285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 w:rsidRP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556BA7DD" w14:textId="77777777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Délais optimisé</w:t>
            </w:r>
          </w:p>
        </w:tc>
        <w:tc>
          <w:tcPr>
            <w:tcW w:w="0" w:type="auto"/>
            <w:shd w:val="clear" w:color="auto" w:fill="070B4A"/>
            <w:vAlign w:val="center"/>
          </w:tcPr>
          <w:p w14:paraId="54DB403A" w14:textId="77777777" w:rsidR="00842A83" w:rsidRPr="00842A83" w:rsidRDefault="00A77843" w:rsidP="00842A8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181860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A83" w:rsidRPr="00842A83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842A83" w:rsidRPr="00842A83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OUI</w:t>
            </w:r>
          </w:p>
          <w:p w14:paraId="1E13A9A5" w14:textId="56CF5260" w:rsidR="00CD3DEF" w:rsidRPr="00842A83" w:rsidRDefault="00CD3DEF" w:rsidP="00842A8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</w:pPr>
            <w:r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Délais </w:t>
            </w:r>
            <w:r w:rsidR="00842A83" w:rsidRPr="00842A83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18"/>
                <w:szCs w:val="18"/>
              </w:rPr>
              <w:t>très optimisés</w:t>
            </w:r>
          </w:p>
        </w:tc>
      </w:tr>
      <w:tr w:rsidR="00455723" w:rsidRPr="000F1F42" w14:paraId="30A278AA" w14:textId="77777777" w:rsidTr="00C114C3">
        <w:trPr>
          <w:trHeight w:val="675"/>
        </w:trPr>
        <w:tc>
          <w:tcPr>
            <w:tcW w:w="6799" w:type="dxa"/>
            <w:vAlign w:val="center"/>
            <w:hideMark/>
          </w:tcPr>
          <w:p w14:paraId="417C3D7D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Prévenir l’assuré de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tout changement de personne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en charge pour l’exécution du présent marché de la gestion des sinistres.</w:t>
            </w:r>
          </w:p>
        </w:tc>
        <w:tc>
          <w:tcPr>
            <w:tcW w:w="2765" w:type="dxa"/>
            <w:vAlign w:val="center"/>
            <w:hideMark/>
          </w:tcPr>
          <w:p w14:paraId="564FACDD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20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(VINGT)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49A78CED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du jour de la prise de connaissance du départ du collaborateur</w:t>
            </w:r>
          </w:p>
        </w:tc>
        <w:tc>
          <w:tcPr>
            <w:tcW w:w="0" w:type="auto"/>
            <w:vAlign w:val="center"/>
          </w:tcPr>
          <w:p w14:paraId="3BD6367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10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(DIX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23F543CF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du jour de la prise de connaissance du départ du collaborateur</w:t>
            </w:r>
          </w:p>
        </w:tc>
        <w:tc>
          <w:tcPr>
            <w:tcW w:w="0" w:type="auto"/>
            <w:vAlign w:val="center"/>
          </w:tcPr>
          <w:p w14:paraId="13373358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 (CINQ) j</w:t>
            </w:r>
            <w:r w:rsidRPr="000F1F42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ours</w:t>
            </w:r>
          </w:p>
          <w:p w14:paraId="47B973F6" w14:textId="77777777" w:rsidR="008E7566" w:rsidRPr="000F1F42" w:rsidRDefault="008E7566" w:rsidP="00C114C3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du jour de la prise de connaissance du départ du collaborateur</w:t>
            </w:r>
          </w:p>
        </w:tc>
      </w:tr>
      <w:tr w:rsidR="00424A10" w:rsidRPr="000F1F42" w14:paraId="07F06100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63FBD27E" w14:textId="77777777" w:rsidR="00424A10" w:rsidRPr="00842A83" w:rsidRDefault="00424A10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Accuser réception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des déclarations de sinistres faites par l’assuré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4EC72994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48 H </w:t>
            </w:r>
            <w:r w:rsidRPr="000F1F42">
              <w:rPr>
                <w:rFonts w:ascii="Arial" w:hAnsi="Arial" w:cs="Arial"/>
                <w:sz w:val="16"/>
                <w:szCs w:val="16"/>
              </w:rPr>
              <w:t>(quarante-huit heures) à compter de la réception de la déclaration.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4992EBA1" w14:textId="6CB3F4AB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24 H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(vingt-quatre heures) à compter de la réception de la </w:t>
            </w:r>
            <w:r w:rsidR="00842A83" w:rsidRPr="000F1F42">
              <w:rPr>
                <w:rFonts w:ascii="Arial" w:hAnsi="Arial" w:cs="Arial"/>
                <w:sz w:val="16"/>
                <w:szCs w:val="16"/>
              </w:rPr>
              <w:t>déclaration. (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46669AA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12 H </w:t>
            </w:r>
            <w:r w:rsidRPr="000F1F42">
              <w:rPr>
                <w:rFonts w:ascii="Arial" w:hAnsi="Arial" w:cs="Arial"/>
                <w:sz w:val="16"/>
                <w:szCs w:val="16"/>
              </w:rPr>
              <w:t>(douze heures) à compter de la réception de la déclaration.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424A10" w:rsidRPr="000F1F42" w14:paraId="753FAE9B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2BC5DFFE" w14:textId="11487A7C" w:rsidR="00424A10" w:rsidRPr="00842A83" w:rsidRDefault="00842A83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Vérifier l’exhaustivité</w:t>
            </w:r>
            <w:r w:rsidR="00424A10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des déclarations et le cas échéant, indiquer à l’assuré que sa déclaration est incomplète et </w:t>
            </w:r>
            <w:r w:rsidR="00424A10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réclamer les renseignements manquants</w:t>
            </w:r>
          </w:p>
        </w:tc>
        <w:tc>
          <w:tcPr>
            <w:tcW w:w="2765" w:type="dxa"/>
            <w:vAlign w:val="center"/>
          </w:tcPr>
          <w:p w14:paraId="612EE671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10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</w:p>
        </w:tc>
        <w:tc>
          <w:tcPr>
            <w:tcW w:w="0" w:type="auto"/>
            <w:vAlign w:val="center"/>
          </w:tcPr>
          <w:p w14:paraId="5F4B6EB7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jours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</w:p>
        </w:tc>
        <w:tc>
          <w:tcPr>
            <w:tcW w:w="0" w:type="auto"/>
            <w:vAlign w:val="center"/>
          </w:tcPr>
          <w:p w14:paraId="6BE3515F" w14:textId="6C0CE38B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</w:t>
            </w:r>
            <w:r w:rsidR="00433546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  <w:p w14:paraId="0AB5A320" w14:textId="77777777" w:rsidR="00424A10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2FAC6FF3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271A620D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Pour les sinistres pour lesquels une expertise est nécessaire, à m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issionner un expert 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>de constater, décrire et évaluer les dommages, et d’en déterminer les causes et à informer l’assuré de cette désignation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3A305C5F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C548592" w14:textId="77777777" w:rsidR="008E7566" w:rsidRPr="000F1F42" w:rsidRDefault="00424A10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F1F42">
              <w:rPr>
                <w:rFonts w:ascii="Arial" w:hAnsi="Arial" w:cs="Arial"/>
                <w:sz w:val="16"/>
                <w:szCs w:val="16"/>
              </w:rPr>
              <w:t>SEPT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8E7566"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16520E9" w14:textId="2868583C" w:rsidR="008E7566" w:rsidRPr="00C114C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455723" w:rsidRPr="000F1F42" w14:paraId="6A224A55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054F9266" w14:textId="369A7C29" w:rsidR="00455723" w:rsidRPr="00842A83" w:rsidRDefault="00842A83" w:rsidP="00842A83">
            <w:pPr>
              <w:pStyle w:val="Paragraphedeliste"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Et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si la mise en jeu des garanties est manifestement injustifiée, </w:t>
            </w:r>
            <w:r w:rsidR="00455723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opposer à l’assuré son refus </w:t>
            </w:r>
            <w:r w:rsidR="00455723" w:rsidRPr="00842A8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motivé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="00455723" w:rsidRPr="00842A83">
              <w:rPr>
                <w:rFonts w:ascii="Arial" w:hAnsi="Arial" w:cs="Arial"/>
                <w:bCs/>
                <w:sz w:val="16"/>
                <w:szCs w:val="16"/>
              </w:rPr>
              <w:t xml:space="preserve">de garantir le sinistre sans expertise </w:t>
            </w:r>
          </w:p>
          <w:p w14:paraId="58B013B7" w14:textId="77777777" w:rsidR="00455723" w:rsidRPr="00842A83" w:rsidRDefault="00455723" w:rsidP="00842A83">
            <w:pPr>
              <w:pStyle w:val="Paragraphedeliste"/>
              <w:keepLines w:val="0"/>
              <w:widowControl/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Nota : En outre, dès qu’il a connaissance d’un élément fourni, soit par l’assuré en cours d’instruction de sinistre, soit par l’assuré ou toute autre personne dans le cadre d’une expertise ou d’une procédure, de nature à entraîner de sa part un refus de garantie, l’assureur doit en informer l’assuré dans le plus bref délai</w:t>
            </w:r>
          </w:p>
        </w:tc>
        <w:tc>
          <w:tcPr>
            <w:tcW w:w="2765" w:type="dxa"/>
            <w:vAlign w:val="center"/>
          </w:tcPr>
          <w:p w14:paraId="75F14A50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vAlign w:val="center"/>
          </w:tcPr>
          <w:p w14:paraId="44BCE269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de la déclaration de sinistre.</w:t>
            </w:r>
          </w:p>
        </w:tc>
        <w:tc>
          <w:tcPr>
            <w:tcW w:w="0" w:type="auto"/>
            <w:vAlign w:val="center"/>
          </w:tcPr>
          <w:p w14:paraId="3E414C8B" w14:textId="7D2D7815" w:rsidR="00455723" w:rsidRPr="00C114C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à compter de la déclaration de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0C430A85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408A96EA" w14:textId="31223C6C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Transmettre une copie du rapport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de l’expert </w:t>
            </w:r>
            <w:r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en indiquant à l’assuré la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position prise</w:t>
            </w:r>
            <w:r w:rsidRPr="00842A83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par l’expert et la sienne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notamment </w:t>
            </w:r>
            <w:r w:rsidR="00842A83" w:rsidRPr="00842A83">
              <w:rPr>
                <w:rFonts w:ascii="Arial" w:hAnsi="Arial" w:cs="Arial"/>
                <w:bCs/>
                <w:sz w:val="16"/>
                <w:szCs w:val="16"/>
              </w:rPr>
              <w:t>sur la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mise en jeu des garanties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1FCC6866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réception par l’assureur du rapport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7FCDDF47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réception par l’assureur du rapport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17FB98E9" w14:textId="46BE0CDA" w:rsidR="00DA3873" w:rsidRPr="000F1F42" w:rsidRDefault="0094174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455723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455723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455723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réception par l’assureur du rapport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(*)</w:t>
            </w:r>
          </w:p>
          <w:p w14:paraId="2A25EEB3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6D27BA07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02F73A5B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Si le problème rencontré le nécessite, à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se rendre disponible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pour participer à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une/des réunion(s) de travail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>, en vue de l’analyser et de rechercher des solutions adaptées</w:t>
            </w:r>
          </w:p>
        </w:tc>
        <w:tc>
          <w:tcPr>
            <w:tcW w:w="2765" w:type="dxa"/>
            <w:vAlign w:val="center"/>
          </w:tcPr>
          <w:p w14:paraId="618664B6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(DIX)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demande de l’assuré.</w:t>
            </w:r>
          </w:p>
        </w:tc>
        <w:tc>
          <w:tcPr>
            <w:tcW w:w="0" w:type="auto"/>
            <w:vAlign w:val="center"/>
          </w:tcPr>
          <w:p w14:paraId="7BD28809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5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(CINQ) </w:t>
            </w:r>
            <w:r w:rsidR="008E7566"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 xml:space="preserve"> à compter de la demande de l’assuré.</w:t>
            </w:r>
          </w:p>
        </w:tc>
        <w:tc>
          <w:tcPr>
            <w:tcW w:w="0" w:type="auto"/>
            <w:vAlign w:val="center"/>
          </w:tcPr>
          <w:p w14:paraId="56B9C405" w14:textId="07AE675F" w:rsidR="00DA3873" w:rsidRPr="000F1F42" w:rsidRDefault="0094174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60 (</w:t>
            </w:r>
            <w:r w:rsidR="00455723" w:rsidRPr="000F1F42">
              <w:rPr>
                <w:rFonts w:ascii="Arial" w:hAnsi="Arial" w:cs="Arial"/>
                <w:sz w:val="16"/>
                <w:szCs w:val="16"/>
              </w:rPr>
              <w:t xml:space="preserve">SOIXANTE) </w:t>
            </w:r>
            <w:r w:rsidR="00455723"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="00455723"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demande de l’assuré.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  <w:p w14:paraId="2FA1CC4F" w14:textId="77777777" w:rsidR="00455723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7566" w:rsidRPr="000F1F42" w14:paraId="2C3672D0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28189BC0" w14:textId="77777777" w:rsidR="008E7566" w:rsidRPr="00842A83" w:rsidRDefault="008E7566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À verser un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acompte</w:t>
            </w: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 d’au moins 50% du montant estimé par l’expert.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531BDC4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6EDF8815" w14:textId="77777777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5DD76B26" w14:textId="517FFEB1" w:rsidR="00455723" w:rsidRPr="00842A83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notification par l’assureur de son accord de prendre en garantie le sinistre.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7DC8C8D5" w14:textId="77777777" w:rsidTr="00C114C3">
        <w:trPr>
          <w:trHeight w:val="675"/>
        </w:trPr>
        <w:tc>
          <w:tcPr>
            <w:tcW w:w="6799" w:type="dxa"/>
            <w:vAlign w:val="center"/>
          </w:tcPr>
          <w:p w14:paraId="3FDF5F84" w14:textId="77777777" w:rsidR="008E7566" w:rsidRPr="00842A83" w:rsidRDefault="008E7566" w:rsidP="00842A83">
            <w:pPr>
              <w:pStyle w:val="Paragraphedeliste"/>
              <w:numPr>
                <w:ilvl w:val="0"/>
                <w:numId w:val="7"/>
              </w:numPr>
              <w:ind w:left="492"/>
              <w:rPr>
                <w:rFonts w:ascii="Arial" w:hAnsi="Arial" w:cs="Arial"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 xml:space="preserve">À verser le </w:t>
            </w:r>
            <w:r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solde du montant de l’indemnisation.</w:t>
            </w:r>
          </w:p>
          <w:p w14:paraId="77602F81" w14:textId="77777777" w:rsidR="008E7566" w:rsidRPr="00842A83" w:rsidRDefault="008E7566" w:rsidP="00842A83">
            <w:pPr>
              <w:pStyle w:val="Paragraphedeliste"/>
              <w:keepLines w:val="0"/>
              <w:widowControl/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Nb : Étant précisé qu’en cas de refus de l’assuré sur la proposition d’indemnisation de l’assureur, ce dernier doit verser à l’assuré le ¾ de l’indemnité proposée dans les 15 (QUINZE) jours de la demande de l’assuré si ce dernier ne diffère pas les travaux</w:t>
            </w:r>
          </w:p>
        </w:tc>
        <w:tc>
          <w:tcPr>
            <w:tcW w:w="2765" w:type="dxa"/>
            <w:vAlign w:val="center"/>
          </w:tcPr>
          <w:p w14:paraId="400B5EED" w14:textId="1680A924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15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(QUINZE)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hAnsi="Arial" w:cs="Arial"/>
                <w:sz w:val="16"/>
                <w:szCs w:val="16"/>
              </w:rPr>
              <w:t>d’indemnisation.</w:t>
            </w:r>
          </w:p>
        </w:tc>
        <w:tc>
          <w:tcPr>
            <w:tcW w:w="0" w:type="auto"/>
            <w:vAlign w:val="center"/>
          </w:tcPr>
          <w:p w14:paraId="0F4575B4" w14:textId="2F2DB2BA" w:rsidR="008E7566" w:rsidRPr="000F1F42" w:rsidRDefault="00455723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(SEPT)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d’indemnisation.</w:t>
            </w:r>
          </w:p>
        </w:tc>
        <w:tc>
          <w:tcPr>
            <w:tcW w:w="0" w:type="auto"/>
            <w:vAlign w:val="center"/>
          </w:tcPr>
          <w:p w14:paraId="6D9EBD15" w14:textId="7489EC5A" w:rsidR="00A77C09" w:rsidRPr="00842A8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84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(QUATRE VINGT QUATRE)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à compter de la notification à l’assureur de l’accord de l’assuré sur la proposition</w:t>
            </w:r>
            <w:r w:rsidR="00842A8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hAnsi="Arial" w:cs="Arial"/>
                <w:sz w:val="16"/>
                <w:szCs w:val="16"/>
              </w:rPr>
              <w:t>d’indemnisation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 xml:space="preserve"> (*)</w:t>
            </w:r>
          </w:p>
        </w:tc>
      </w:tr>
      <w:tr w:rsidR="008E7566" w:rsidRPr="000F1F42" w14:paraId="7951D917" w14:textId="77777777" w:rsidTr="00C114C3">
        <w:trPr>
          <w:trHeight w:val="675"/>
        </w:trPr>
        <w:tc>
          <w:tcPr>
            <w:tcW w:w="6799" w:type="dxa"/>
            <w:shd w:val="clear" w:color="auto" w:fill="E1F0FB"/>
            <w:vAlign w:val="center"/>
          </w:tcPr>
          <w:p w14:paraId="1ACD9D79" w14:textId="5FF164A9" w:rsidR="008E7566" w:rsidRPr="00842A83" w:rsidRDefault="00842A83" w:rsidP="00842A83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2A83">
              <w:rPr>
                <w:rFonts w:ascii="Arial" w:hAnsi="Arial" w:cs="Arial"/>
                <w:bCs/>
                <w:sz w:val="16"/>
                <w:szCs w:val="16"/>
              </w:rPr>
              <w:t>À</w:t>
            </w:r>
            <w:r w:rsidR="008E7566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envoyer un </w:t>
            </w:r>
            <w:r w:rsidR="008E7566" w:rsidRPr="00842A83">
              <w:rPr>
                <w:rFonts w:ascii="Arial" w:hAnsi="Arial" w:cs="Arial"/>
                <w:b/>
                <w:bCs/>
                <w:sz w:val="16"/>
                <w:szCs w:val="16"/>
              </w:rPr>
              <w:t>relevé de sinistre</w:t>
            </w:r>
            <w:r w:rsidR="008E7566" w:rsidRPr="00842A83">
              <w:rPr>
                <w:rFonts w:ascii="Arial" w:hAnsi="Arial" w:cs="Arial"/>
                <w:bCs/>
                <w:sz w:val="16"/>
                <w:szCs w:val="16"/>
              </w:rPr>
              <w:t xml:space="preserve"> sous format PDF ou Excel.</w:t>
            </w:r>
          </w:p>
        </w:tc>
        <w:tc>
          <w:tcPr>
            <w:tcW w:w="2765" w:type="dxa"/>
            <w:shd w:val="clear" w:color="auto" w:fill="E1F0FB"/>
            <w:vAlign w:val="center"/>
          </w:tcPr>
          <w:p w14:paraId="5D1EFBCE" w14:textId="77777777" w:rsidR="008E7566" w:rsidRPr="000F1F42" w:rsidRDefault="008E7566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(CINQ)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jours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demande de l’assuré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38EC4A2B" w14:textId="13835486" w:rsidR="00A77C09" w:rsidRPr="00C114C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60 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(SOIXANTE) </w:t>
            </w:r>
            <w:r w:rsidRPr="000F1F42">
              <w:rPr>
                <w:rFonts w:ascii="Arial" w:hAnsi="Arial" w:cs="Arial"/>
                <w:b/>
                <w:bCs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E7566" w:rsidRPr="000F1F42">
              <w:rPr>
                <w:rFonts w:ascii="Arial" w:eastAsia="Calibri" w:hAnsi="Arial" w:cs="Arial"/>
                <w:sz w:val="16"/>
                <w:szCs w:val="16"/>
                <w:lang w:eastAsia="en-US"/>
              </w:rPr>
              <w:t>à compter de la demande de l’assuré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(*)</w:t>
            </w:r>
          </w:p>
        </w:tc>
        <w:tc>
          <w:tcPr>
            <w:tcW w:w="0" w:type="auto"/>
            <w:shd w:val="clear" w:color="auto" w:fill="E1F0FB"/>
            <w:vAlign w:val="center"/>
          </w:tcPr>
          <w:p w14:paraId="25B058F8" w14:textId="2EBD93B6" w:rsidR="00A77C09" w:rsidRPr="00C114C3" w:rsidRDefault="00A77C09" w:rsidP="00C114C3">
            <w:pPr>
              <w:keepLines w:val="0"/>
              <w:widowControl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1F42">
              <w:rPr>
                <w:rFonts w:ascii="Arial" w:hAnsi="Arial" w:cs="Arial"/>
                <w:b/>
                <w:sz w:val="16"/>
                <w:szCs w:val="16"/>
              </w:rPr>
              <w:t>30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(TRENTE) </w:t>
            </w:r>
            <w:r w:rsidRPr="000F1F42">
              <w:rPr>
                <w:rFonts w:ascii="Arial" w:hAnsi="Arial" w:cs="Arial"/>
                <w:b/>
                <w:sz w:val="16"/>
                <w:szCs w:val="16"/>
              </w:rPr>
              <w:t>heures</w:t>
            </w:r>
            <w:r w:rsidRPr="000F1F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3873" w:rsidRPr="000F1F42">
              <w:rPr>
                <w:rFonts w:ascii="Arial" w:hAnsi="Arial" w:cs="Arial"/>
                <w:sz w:val="16"/>
                <w:szCs w:val="16"/>
              </w:rPr>
              <w:t>(*)</w:t>
            </w:r>
          </w:p>
        </w:tc>
      </w:tr>
    </w:tbl>
    <w:p w14:paraId="54022DA2" w14:textId="77777777" w:rsidR="00DA3873" w:rsidRPr="000F1F42" w:rsidRDefault="00DA3873" w:rsidP="00DA3873">
      <w:pPr>
        <w:rPr>
          <w:rFonts w:ascii="Arial" w:hAnsi="Arial" w:cs="Arial"/>
        </w:rPr>
      </w:pPr>
      <w:r w:rsidRPr="000F1F42">
        <w:rPr>
          <w:rFonts w:ascii="Arial" w:hAnsi="Arial" w:cs="Arial"/>
          <w:b/>
        </w:rPr>
        <w:t>(*) en tenant compte des jours et horaires ouverture de bureau)</w:t>
      </w:r>
    </w:p>
    <w:p w14:paraId="76E9FD40" w14:textId="77777777" w:rsidR="003975F4" w:rsidRDefault="003975F4">
      <w:pPr>
        <w:keepLines w:val="0"/>
        <w:widowControl/>
        <w:spacing w:line="276" w:lineRule="auto"/>
        <w:jc w:val="left"/>
        <w:rPr>
          <w:rFonts w:ascii="Arial" w:hAnsi="Arial" w:cs="Arial"/>
          <w:i/>
          <w:iCs/>
          <w:color w:val="176BA3"/>
          <w:sz w:val="24"/>
          <w:szCs w:val="24"/>
        </w:rPr>
      </w:pPr>
      <w:r>
        <w:br w:type="page"/>
      </w:r>
    </w:p>
    <w:p w14:paraId="729D7771" w14:textId="3A0BEF59" w:rsidR="00484136" w:rsidRPr="000F1F42" w:rsidRDefault="00484136" w:rsidP="00D2416B">
      <w:pPr>
        <w:pStyle w:val="Titre3"/>
      </w:pPr>
      <w:bookmarkStart w:id="147" w:name="_Toc213779182"/>
      <w:r w:rsidRPr="000F1F42">
        <w:lastRenderedPageBreak/>
        <w:t>Expertise en cas d’</w:t>
      </w:r>
      <w:r w:rsidRPr="000F1F42">
        <w:rPr>
          <w:b/>
          <w:caps/>
          <w:u w:val="single"/>
        </w:rPr>
        <w:t>urgence</w:t>
      </w:r>
      <w:r w:rsidRPr="000F1F42">
        <w:t xml:space="preserve"> constaté</w:t>
      </w:r>
      <w:r w:rsidR="00781243" w:rsidRPr="000F1F42">
        <w:t>e</w:t>
      </w:r>
      <w:r w:rsidRPr="000F1F42">
        <w:t xml:space="preserve"> par l’assureur</w:t>
      </w:r>
      <w:r w:rsidR="00F73AA1" w:rsidRPr="000F1F42">
        <w:t>.</w:t>
      </w:r>
      <w:bookmarkEnd w:id="147"/>
    </w:p>
    <w:p w14:paraId="2A01D923" w14:textId="77777777" w:rsidR="003975F4" w:rsidRDefault="003975F4" w:rsidP="00EC253E">
      <w:pPr>
        <w:rPr>
          <w:rFonts w:ascii="Arial" w:hAnsi="Arial" w:cs="Arial"/>
          <w:sz w:val="22"/>
          <w:szCs w:val="22"/>
        </w:rPr>
      </w:pPr>
    </w:p>
    <w:p w14:paraId="1DFC10DB" w14:textId="09A56AE0" w:rsidR="004A44AA" w:rsidRPr="003975F4" w:rsidRDefault="004A44AA" w:rsidP="00EC253E">
      <w:pPr>
        <w:rPr>
          <w:rFonts w:ascii="Arial" w:hAnsi="Arial" w:cs="Arial"/>
          <w:sz w:val="22"/>
          <w:szCs w:val="22"/>
        </w:rPr>
      </w:pPr>
      <w:r w:rsidRPr="003975F4">
        <w:rPr>
          <w:rFonts w:ascii="Arial" w:hAnsi="Arial" w:cs="Arial"/>
          <w:sz w:val="22"/>
          <w:szCs w:val="22"/>
        </w:rPr>
        <w:t>En cas d’urgence constaté</w:t>
      </w:r>
      <w:r w:rsidR="00781243" w:rsidRPr="003975F4">
        <w:rPr>
          <w:rFonts w:ascii="Arial" w:hAnsi="Arial" w:cs="Arial"/>
          <w:sz w:val="22"/>
          <w:szCs w:val="22"/>
        </w:rPr>
        <w:t>e</w:t>
      </w:r>
      <w:r w:rsidRPr="003975F4">
        <w:rPr>
          <w:rFonts w:ascii="Arial" w:hAnsi="Arial" w:cs="Arial"/>
          <w:sz w:val="22"/>
          <w:szCs w:val="22"/>
        </w:rPr>
        <w:t xml:space="preserve"> par l’assureur</w:t>
      </w:r>
      <w:r w:rsidR="007131E2" w:rsidRPr="003975F4">
        <w:rPr>
          <w:rFonts w:ascii="Arial" w:hAnsi="Arial" w:cs="Arial"/>
          <w:sz w:val="22"/>
          <w:szCs w:val="22"/>
        </w:rPr>
        <w:t> :</w:t>
      </w:r>
    </w:p>
    <w:p w14:paraId="6A1F5D20" w14:textId="77777777" w:rsidR="00492F93" w:rsidRPr="003975F4" w:rsidRDefault="00492F93" w:rsidP="003975F4">
      <w:pPr>
        <w:rPr>
          <w:rFonts w:ascii="Arial" w:hAnsi="Arial" w:cs="Arial"/>
          <w:sz w:val="22"/>
          <w:szCs w:val="22"/>
        </w:rPr>
      </w:pPr>
    </w:p>
    <w:p w14:paraId="50447DF9" w14:textId="5ACB8D5C" w:rsidR="00492F93" w:rsidRPr="000F1F42" w:rsidRDefault="00492F93" w:rsidP="003975F4">
      <w:pPr>
        <w:ind w:left="5245"/>
        <w:rPr>
          <w:rFonts w:ascii="Arial" w:hAnsi="Arial" w:cs="Arial"/>
          <w:b/>
          <w:bCs/>
        </w:rPr>
      </w:pPr>
      <w:r w:rsidRPr="000F1F42">
        <w:rPr>
          <w:rFonts w:ascii="Arial" w:hAnsi="Arial" w:cs="Arial"/>
        </w:rPr>
        <w:sym w:font="Wingdings" w:char="F046"/>
      </w:r>
      <w:r w:rsidRPr="000F1F42">
        <w:rPr>
          <w:rFonts w:ascii="Arial" w:hAnsi="Arial" w:cs="Arial"/>
          <w:b/>
          <w:bCs/>
          <w:highlight w:val="yellow"/>
        </w:rPr>
        <w:t xml:space="preserve">Choisir une des 3 </w:t>
      </w:r>
      <w:r w:rsidR="003975F4" w:rsidRPr="000F1F42">
        <w:rPr>
          <w:rFonts w:ascii="Arial" w:hAnsi="Arial" w:cs="Arial"/>
          <w:b/>
          <w:bCs/>
          <w:highlight w:val="yellow"/>
        </w:rPr>
        <w:t>colonnes en</w:t>
      </w:r>
      <w:r w:rsidRPr="000F1F42">
        <w:rPr>
          <w:rFonts w:ascii="Arial" w:hAnsi="Arial" w:cs="Arial"/>
          <w:b/>
          <w:bCs/>
          <w:highlight w:val="yellow"/>
        </w:rPr>
        <w:t xml:space="preserve"> cochant une des cas « OUI »</w:t>
      </w:r>
    </w:p>
    <w:p w14:paraId="6EA1A221" w14:textId="77777777" w:rsidR="00492F93" w:rsidRDefault="00492F93" w:rsidP="003975F4">
      <w:pPr>
        <w:ind w:left="5245"/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</w:pPr>
      <w:r w:rsidRPr="000F1F42">
        <w:rPr>
          <w:rFonts w:ascii="Arial" w:eastAsia="Calibri" w:hAnsi="Arial" w:cs="Arial"/>
          <w:b/>
          <w:smallCaps/>
          <w:color w:val="C00000"/>
          <w:sz w:val="22"/>
          <w:szCs w:val="22"/>
          <w:lang w:eastAsia="en-US"/>
        </w:rPr>
        <w:t xml:space="preserve">Étant précisé qu’aucun AUTRE CHOIX n’EST POSSIBLE ET </w:t>
      </w:r>
      <w:r w:rsidR="00D1670D" w:rsidRPr="000F1F42">
        <w:rPr>
          <w:rFonts w:ascii="Arial" w:eastAsia="Calibri" w:hAnsi="Arial" w:cs="Arial"/>
          <w:b/>
          <w:smallCaps/>
          <w:color w:val="C00000"/>
          <w:sz w:val="22"/>
          <w:szCs w:val="22"/>
          <w:highlight w:val="yellow"/>
          <w:lang w:eastAsia="en-US"/>
        </w:rPr>
        <w:t>QU’une absence de réponse = NON</w:t>
      </w:r>
    </w:p>
    <w:p w14:paraId="7142B2D0" w14:textId="77777777" w:rsidR="008C4A3D" w:rsidRPr="008C4A3D" w:rsidRDefault="008C4A3D" w:rsidP="008C4A3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dashSmallGap" w:sz="4" w:space="0" w:color="FFFFFF" w:themeColor="background1"/>
          <w:left w:val="dashSmallGap" w:sz="4" w:space="0" w:color="FFFFFF" w:themeColor="background1"/>
          <w:bottom w:val="dashSmallGap" w:sz="4" w:space="0" w:color="FFFFFF" w:themeColor="background1"/>
          <w:right w:val="dashSmallGap" w:sz="4" w:space="0" w:color="FFFFFF" w:themeColor="background1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3197"/>
        <w:gridCol w:w="3197"/>
        <w:gridCol w:w="3198"/>
      </w:tblGrid>
      <w:tr w:rsidR="006A7FE2" w:rsidRPr="000F1F42" w14:paraId="0A467F1B" w14:textId="77777777" w:rsidTr="007B3792">
        <w:trPr>
          <w:trHeight w:val="765"/>
        </w:trPr>
        <w:tc>
          <w:tcPr>
            <w:tcW w:w="60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BC86EB" w14:textId="77777777" w:rsidR="006A7FE2" w:rsidRPr="000F1F42" w:rsidRDefault="006A7FE2" w:rsidP="006A7FE2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70B4A"/>
            <w:vAlign w:val="center"/>
          </w:tcPr>
          <w:p w14:paraId="73D6DC72" w14:textId="22849BAA" w:rsidR="006A0C0E" w:rsidRDefault="00A77843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746931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3690B03A" w14:textId="2BB25796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Délais maximum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70B4A"/>
            <w:vAlign w:val="center"/>
          </w:tcPr>
          <w:p w14:paraId="00AC0598" w14:textId="77777777" w:rsidR="006A0C0E" w:rsidRDefault="00A77843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80384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 w:rsidRP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67C56627" w14:textId="77777777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Délais optimisé</w:t>
            </w:r>
          </w:p>
        </w:tc>
        <w:tc>
          <w:tcPr>
            <w:tcW w:w="3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0B4A"/>
            <w:vAlign w:val="center"/>
          </w:tcPr>
          <w:p w14:paraId="7AEAD1AC" w14:textId="77777777" w:rsidR="006A0C0E" w:rsidRDefault="00A77843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FFFFFF" w:themeColor="background1"/>
                  <w:sz w:val="24"/>
                  <w:szCs w:val="24"/>
                </w:rPr>
                <w:id w:val="-99418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C0E" w:rsidRPr="006A0C0E">
                  <w:rPr>
                    <w:rFonts w:ascii="MS Gothic" w:eastAsia="MS Gothic" w:hAnsi="MS Gothic" w:cs="Arial" w:hint="eastAsia"/>
                    <w:b/>
                    <w:bCs/>
                    <w:color w:val="FFFFFF" w:themeColor="background1"/>
                    <w:sz w:val="24"/>
                    <w:szCs w:val="24"/>
                  </w:rPr>
                  <w:t>☐</w:t>
                </w:r>
              </w:sdtContent>
            </w:sdt>
            <w:r w:rsid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OUI</w:t>
            </w:r>
          </w:p>
          <w:p w14:paraId="1AECD224" w14:textId="7F943D1E" w:rsidR="006A7FE2" w:rsidRPr="006A0C0E" w:rsidRDefault="006A7FE2" w:rsidP="006A0C0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Délais </w:t>
            </w:r>
            <w:r w:rsidR="003975F4" w:rsidRPr="006A0C0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très optimisés</w:t>
            </w:r>
          </w:p>
        </w:tc>
      </w:tr>
      <w:tr w:rsidR="006A0C0E" w:rsidRPr="006A0C0E" w14:paraId="666E02F5" w14:textId="77777777" w:rsidTr="00303573">
        <w:trPr>
          <w:trHeight w:val="96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86E1FC" w14:textId="0039E1D8" w:rsidR="00492F93" w:rsidRPr="006A0C0E" w:rsidRDefault="008C4A3D" w:rsidP="008C4A3D">
            <w:pPr>
              <w:pStyle w:val="Paragraphedeliste"/>
              <w:keepLines w:val="0"/>
              <w:widowControl/>
              <w:numPr>
                <w:ilvl w:val="0"/>
                <w:numId w:val="7"/>
              </w:numPr>
              <w:ind w:left="492" w:right="76"/>
              <w:rPr>
                <w:rFonts w:ascii="Arial" w:hAnsi="Arial" w:cs="Arial"/>
                <w:bCs/>
              </w:rPr>
            </w:pPr>
            <w:r w:rsidRPr="006A0C0E">
              <w:rPr>
                <w:rFonts w:ascii="Arial" w:hAnsi="Arial" w:cs="Arial"/>
                <w:b/>
                <w:bCs/>
              </w:rPr>
              <w:t>Il</w:t>
            </w:r>
            <w:r w:rsidR="007131E2" w:rsidRPr="006A0C0E">
              <w:rPr>
                <w:rFonts w:ascii="Arial" w:hAnsi="Arial" w:cs="Arial"/>
                <w:b/>
                <w:bCs/>
              </w:rPr>
              <w:t xml:space="preserve"> </w:t>
            </w:r>
            <w:r w:rsidR="00D1670D" w:rsidRPr="006A0C0E">
              <w:rPr>
                <w:rFonts w:ascii="Arial" w:hAnsi="Arial" w:cs="Arial"/>
                <w:b/>
                <w:bCs/>
              </w:rPr>
              <w:t>s’engage à mettre tout en œuvre afin qu’un expert soit missionné avec l’établissement d’un rapport préliminaire dans les plus brefs délais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75A0" w14:textId="53320995" w:rsidR="00492F93" w:rsidRPr="006A0C0E" w:rsidRDefault="00D1670D" w:rsidP="006A0C0E">
            <w:pPr>
              <w:jc w:val="center"/>
              <w:rPr>
                <w:rFonts w:ascii="Arial" w:hAnsi="Arial" w:cs="Arial"/>
                <w:bCs/>
              </w:rPr>
            </w:pPr>
            <w:r w:rsidRPr="006A0C0E">
              <w:rPr>
                <w:rFonts w:ascii="Arial" w:hAnsi="Arial" w:cs="Arial"/>
                <w:b/>
              </w:rPr>
              <w:t>72</w:t>
            </w:r>
            <w:r w:rsidR="00492F93" w:rsidRPr="006A0C0E">
              <w:rPr>
                <w:rFonts w:ascii="Arial" w:hAnsi="Arial" w:cs="Arial"/>
                <w:b/>
              </w:rPr>
              <w:t xml:space="preserve"> (</w:t>
            </w:r>
            <w:r w:rsidRPr="006A0C0E">
              <w:rPr>
                <w:rFonts w:ascii="Arial" w:hAnsi="Arial" w:cs="Arial"/>
                <w:b/>
              </w:rPr>
              <w:t>SOIXANTE DOUZE</w:t>
            </w:r>
            <w:r w:rsidR="00492F93" w:rsidRPr="006A0C0E">
              <w:rPr>
                <w:rFonts w:ascii="Arial" w:hAnsi="Arial" w:cs="Arial"/>
                <w:b/>
              </w:rPr>
              <w:t xml:space="preserve">) </w:t>
            </w:r>
            <w:r w:rsidRPr="006A0C0E">
              <w:rPr>
                <w:rFonts w:ascii="Arial" w:hAnsi="Arial" w:cs="Arial"/>
                <w:b/>
              </w:rPr>
              <w:t>heures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6E38" w14:textId="77777777" w:rsidR="00492F93" w:rsidRPr="006A0C0E" w:rsidRDefault="00D1670D" w:rsidP="00D1670D">
            <w:pPr>
              <w:jc w:val="center"/>
              <w:rPr>
                <w:rFonts w:ascii="Arial" w:hAnsi="Arial" w:cs="Arial"/>
                <w:b/>
                <w:bCs/>
              </w:rPr>
            </w:pPr>
            <w:r w:rsidRPr="006A0C0E">
              <w:rPr>
                <w:rFonts w:ascii="Arial" w:hAnsi="Arial" w:cs="Arial"/>
                <w:b/>
              </w:rPr>
              <w:t>48</w:t>
            </w:r>
            <w:r w:rsidR="00492F93" w:rsidRPr="006A0C0E">
              <w:rPr>
                <w:rFonts w:ascii="Arial" w:hAnsi="Arial" w:cs="Arial"/>
                <w:b/>
              </w:rPr>
              <w:t xml:space="preserve"> (</w:t>
            </w:r>
            <w:r w:rsidRPr="006A0C0E">
              <w:rPr>
                <w:rFonts w:ascii="Arial" w:hAnsi="Arial" w:cs="Arial"/>
                <w:b/>
              </w:rPr>
              <w:t>QUARANTE HUIT</w:t>
            </w:r>
            <w:r w:rsidR="00492F93" w:rsidRPr="006A0C0E">
              <w:rPr>
                <w:rFonts w:ascii="Arial" w:hAnsi="Arial" w:cs="Arial"/>
                <w:b/>
              </w:rPr>
              <w:t xml:space="preserve">) </w:t>
            </w:r>
            <w:r w:rsidRPr="006A0C0E">
              <w:rPr>
                <w:rFonts w:ascii="Arial" w:hAnsi="Arial" w:cs="Arial"/>
                <w:b/>
              </w:rPr>
              <w:t>heures</w:t>
            </w:r>
          </w:p>
        </w:tc>
        <w:tc>
          <w:tcPr>
            <w:tcW w:w="3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0DD1" w14:textId="77777777" w:rsidR="00492F93" w:rsidRPr="006A0C0E" w:rsidRDefault="00D1670D" w:rsidP="00D1670D">
            <w:pPr>
              <w:keepLines w:val="0"/>
              <w:widowControl/>
              <w:jc w:val="center"/>
              <w:rPr>
                <w:rFonts w:ascii="Arial" w:hAnsi="Arial" w:cs="Arial"/>
                <w:b/>
                <w:bCs/>
              </w:rPr>
            </w:pPr>
            <w:r w:rsidRPr="006A0C0E">
              <w:rPr>
                <w:rFonts w:ascii="Arial" w:hAnsi="Arial" w:cs="Arial"/>
                <w:b/>
              </w:rPr>
              <w:t>24 (VINGT QUATRE) heures</w:t>
            </w:r>
          </w:p>
        </w:tc>
      </w:tr>
    </w:tbl>
    <w:p w14:paraId="257470C2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F1690B3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FBA1525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40C9F87E" w14:textId="77777777" w:rsidR="00492F93" w:rsidRPr="008C4A3D" w:rsidRDefault="00492F93" w:rsidP="008C4A3D">
      <w:pPr>
        <w:keepLines w:val="0"/>
        <w:widowControl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F4EE1A0" w14:textId="77777777" w:rsidR="00C66D8B" w:rsidRPr="008C4A3D" w:rsidRDefault="00C66D8B" w:rsidP="00026E01">
      <w:pPr>
        <w:keepLines w:val="0"/>
        <w:widowControl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C4A3D">
        <w:rPr>
          <w:rFonts w:ascii="Arial" w:hAnsi="Arial" w:cs="Arial"/>
          <w:b/>
          <w:sz w:val="22"/>
          <w:szCs w:val="22"/>
        </w:rPr>
        <w:t>---------- Fin du document ----------</w:t>
      </w:r>
    </w:p>
    <w:sectPr w:rsidR="00C66D8B" w:rsidRPr="008C4A3D" w:rsidSect="00841743">
      <w:pgSz w:w="16838" w:h="11906" w:orient="landscape"/>
      <w:pgMar w:top="902" w:right="425" w:bottom="924" w:left="720" w:header="284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0724" w14:textId="77777777" w:rsidR="00CA164B" w:rsidRDefault="00CA164B" w:rsidP="003F3A21">
      <w:r>
        <w:separator/>
      </w:r>
    </w:p>
  </w:endnote>
  <w:endnote w:type="continuationSeparator" w:id="0">
    <w:p w14:paraId="67029CEE" w14:textId="77777777" w:rsidR="00CA164B" w:rsidRDefault="00CA164B" w:rsidP="003F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9D32" w14:textId="0BA3CC4D" w:rsidR="00F63557" w:rsidRPr="007C1674" w:rsidRDefault="007C1674" w:rsidP="007C1674">
    <w:pPr>
      <w:pStyle w:val="Pieddepage"/>
      <w:rPr>
        <w:rFonts w:eastAsiaTheme="majorEastAsia"/>
      </w:rPr>
    </w:pPr>
    <w:r w:rsidRPr="007E664A">
      <w:rPr>
        <w:rFonts w:ascii="Arial" w:hAnsi="Arial" w:cs="Arial"/>
        <w:sz w:val="18"/>
        <w:szCs w:val="18"/>
        <w:lang w:val="it-IT"/>
      </w:rPr>
      <w:t>Consultation n°25FS047</w:t>
    </w:r>
    <w:r w:rsidRPr="001B6349">
      <w:rPr>
        <w:rFonts w:ascii="Arial" w:hAnsi="Arial" w:cs="Arial"/>
        <w:sz w:val="18"/>
        <w:szCs w:val="18"/>
        <w:lang w:val="it-IT"/>
      </w:rPr>
      <w:tab/>
    </w:r>
    <w:r>
      <w:rPr>
        <w:rFonts w:ascii="Arial" w:hAnsi="Arial" w:cs="Arial"/>
        <w:sz w:val="16"/>
        <w:szCs w:val="16"/>
      </w:rPr>
      <w:t>AE LOT 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DB0D" w14:textId="405BE8E4" w:rsidR="00F65511" w:rsidRPr="007C1674" w:rsidRDefault="007C1674" w:rsidP="007C1674">
    <w:pPr>
      <w:pStyle w:val="Pieddepage"/>
      <w:rPr>
        <w:rStyle w:val="Numrodepage"/>
        <w:rFonts w:eastAsiaTheme="majorEastAsia"/>
      </w:rPr>
    </w:pPr>
    <w:r w:rsidRPr="007E664A">
      <w:rPr>
        <w:rFonts w:ascii="Arial" w:hAnsi="Arial" w:cs="Arial"/>
        <w:sz w:val="18"/>
        <w:szCs w:val="18"/>
        <w:lang w:val="it-IT"/>
      </w:rPr>
      <w:t>Consultation n°25FS047</w:t>
    </w:r>
    <w:r w:rsidRPr="001B6349">
      <w:rPr>
        <w:rFonts w:ascii="Arial" w:hAnsi="Arial" w:cs="Arial"/>
        <w:sz w:val="18"/>
        <w:szCs w:val="18"/>
        <w:lang w:val="it-IT"/>
      </w:rPr>
      <w:tab/>
    </w:r>
    <w:r>
      <w:rPr>
        <w:rFonts w:ascii="Arial" w:hAnsi="Arial" w:cs="Arial"/>
        <w:sz w:val="16"/>
        <w:szCs w:val="16"/>
      </w:rPr>
      <w:t>AE LOT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A5B23" w14:textId="77777777" w:rsidR="00CA164B" w:rsidRDefault="00CA164B" w:rsidP="003F3A21">
      <w:r>
        <w:separator/>
      </w:r>
    </w:p>
  </w:footnote>
  <w:footnote w:type="continuationSeparator" w:id="0">
    <w:p w14:paraId="08CE7F89" w14:textId="77777777" w:rsidR="00CA164B" w:rsidRDefault="00CA164B" w:rsidP="003F3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DF12F8"/>
    <w:multiLevelType w:val="hybridMultilevel"/>
    <w:tmpl w:val="DEDAF02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8567A8"/>
    <w:multiLevelType w:val="hybridMultilevel"/>
    <w:tmpl w:val="EA9A9B3C"/>
    <w:lvl w:ilvl="0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38877BC"/>
    <w:multiLevelType w:val="hybridMultilevel"/>
    <w:tmpl w:val="4A9A7210"/>
    <w:lvl w:ilvl="0" w:tplc="5D1EB0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968FB"/>
    <w:multiLevelType w:val="hybridMultilevel"/>
    <w:tmpl w:val="FA30B8CC"/>
    <w:lvl w:ilvl="0" w:tplc="1802524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50436"/>
    <w:multiLevelType w:val="hybridMultilevel"/>
    <w:tmpl w:val="FCEA3656"/>
    <w:lvl w:ilvl="0" w:tplc="040C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6D22541"/>
    <w:multiLevelType w:val="multilevel"/>
    <w:tmpl w:val="D0E44DCA"/>
    <w:lvl w:ilvl="0">
      <w:start w:val="1"/>
      <w:numFmt w:val="upperRoman"/>
      <w:lvlText w:val="%1."/>
      <w:lvlJc w:val="left"/>
      <w:pPr>
        <w:tabs>
          <w:tab w:val="num" w:pos="567"/>
        </w:tabs>
        <w:ind w:left="851" w:hanging="851"/>
      </w:pPr>
      <w:rPr>
        <w:rFonts w:ascii="Arial Gras" w:hAnsi="Arial Gras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Restart w:val="0"/>
      <w:pStyle w:val="Style6"/>
      <w:suff w:val="space"/>
      <w:lvlText w:val="%1.%2."/>
      <w:lvlJc w:val="left"/>
      <w:pPr>
        <w:ind w:left="1322" w:hanging="284"/>
      </w:pPr>
      <w:rPr>
        <w:rFonts w:ascii="Arial Gras" w:hAnsi="Arial Gras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Restart w:val="0"/>
      <w:pStyle w:val="Style7"/>
      <w:suff w:val="space"/>
      <w:lvlText w:val="%3%2"/>
      <w:lvlJc w:val="left"/>
      <w:pPr>
        <w:ind w:left="1282" w:hanging="284"/>
      </w:pPr>
      <w:rPr>
        <w:rFonts w:ascii="Arial Gras" w:hAnsi="Arial Gras" w:hint="default"/>
        <w:b/>
        <w:i/>
        <w:color w:val="auto"/>
        <w:sz w:val="22"/>
        <w:szCs w:val="22"/>
        <w:u w:val="none"/>
      </w:rPr>
    </w:lvl>
    <w:lvl w:ilvl="3">
      <w:start w:val="1"/>
      <w:numFmt w:val="upperRoman"/>
      <w:lvlRestart w:val="0"/>
      <w:suff w:val="space"/>
      <w:lvlText w:val="%4."/>
      <w:lvlJc w:val="left"/>
      <w:pPr>
        <w:ind w:left="1003" w:hanging="680"/>
      </w:pPr>
      <w:rPr>
        <w:rFonts w:ascii="Arial Gras" w:hAnsi="Arial Gras" w:hint="default"/>
        <w:b/>
        <w:i w:val="0"/>
        <w:color w:val="auto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9"/>
        </w:tabs>
        <w:ind w:left="-2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"/>
        </w:tabs>
        <w:ind w:left="11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9"/>
        </w:tabs>
        <w:ind w:left="25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3"/>
        </w:tabs>
        <w:ind w:left="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7"/>
        </w:tabs>
        <w:ind w:left="547" w:hanging="1584"/>
      </w:pPr>
      <w:rPr>
        <w:rFonts w:hint="default"/>
      </w:rPr>
    </w:lvl>
  </w:abstractNum>
  <w:abstractNum w:abstractNumId="7" w15:restartNumberingAfterBreak="0">
    <w:nsid w:val="1701492C"/>
    <w:multiLevelType w:val="hybridMultilevel"/>
    <w:tmpl w:val="D94615E6"/>
    <w:lvl w:ilvl="0" w:tplc="5DBA3940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4683"/>
    <w:multiLevelType w:val="hybridMultilevel"/>
    <w:tmpl w:val="B35A1FC6"/>
    <w:lvl w:ilvl="0" w:tplc="04C2E93E">
      <w:start w:val="4"/>
      <w:numFmt w:val="bullet"/>
      <w:lvlText w:val="-"/>
      <w:lvlJc w:val="left"/>
      <w:pPr>
        <w:ind w:left="720" w:hanging="360"/>
      </w:pPr>
      <w:rPr>
        <w:rFonts w:ascii="Arial" w:eastAsia="Calibri Light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56EE"/>
    <w:multiLevelType w:val="hybridMultilevel"/>
    <w:tmpl w:val="3280E570"/>
    <w:lvl w:ilvl="0" w:tplc="9CDACE3A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E3637"/>
    <w:multiLevelType w:val="hybridMultilevel"/>
    <w:tmpl w:val="2026A78E"/>
    <w:lvl w:ilvl="0" w:tplc="C73E1E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E5BEF"/>
    <w:multiLevelType w:val="hybridMultilevel"/>
    <w:tmpl w:val="326A7B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61213"/>
    <w:multiLevelType w:val="hybridMultilevel"/>
    <w:tmpl w:val="8A16D8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B1456"/>
    <w:multiLevelType w:val="hybridMultilevel"/>
    <w:tmpl w:val="032296F8"/>
    <w:lvl w:ilvl="0" w:tplc="040C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76ABA"/>
    <w:multiLevelType w:val="hybridMultilevel"/>
    <w:tmpl w:val="F1ECA1D0"/>
    <w:lvl w:ilvl="0" w:tplc="58FAD5B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E1E44"/>
    <w:multiLevelType w:val="multilevel"/>
    <w:tmpl w:val="0A9C6A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color w:val="006EB3"/>
        <w:sz w:val="26"/>
        <w:szCs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Cs w:val="0"/>
        <w:sz w:val="24"/>
        <w:szCs w:val="24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AB12240"/>
    <w:multiLevelType w:val="hybridMultilevel"/>
    <w:tmpl w:val="52482F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936D2"/>
    <w:multiLevelType w:val="hybridMultilevel"/>
    <w:tmpl w:val="017425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8376A"/>
    <w:multiLevelType w:val="hybridMultilevel"/>
    <w:tmpl w:val="4DECD0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D296A"/>
    <w:multiLevelType w:val="multilevel"/>
    <w:tmpl w:val="94783790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C1E3871"/>
    <w:multiLevelType w:val="hybridMultilevel"/>
    <w:tmpl w:val="28768E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6C7153"/>
    <w:multiLevelType w:val="hybridMultilevel"/>
    <w:tmpl w:val="A59A8A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41286"/>
    <w:multiLevelType w:val="hybridMultilevel"/>
    <w:tmpl w:val="A8787912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DE6D18"/>
    <w:multiLevelType w:val="hybridMultilevel"/>
    <w:tmpl w:val="191CCFDA"/>
    <w:lvl w:ilvl="0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 w15:restartNumberingAfterBreak="0">
    <w:nsid w:val="6A4B1D24"/>
    <w:multiLevelType w:val="hybridMultilevel"/>
    <w:tmpl w:val="12C0B4A8"/>
    <w:lvl w:ilvl="0" w:tplc="8BB63AAA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5A7095"/>
    <w:multiLevelType w:val="hybridMultilevel"/>
    <w:tmpl w:val="4C525FB8"/>
    <w:lvl w:ilvl="0" w:tplc="69BA7BFE">
      <w:start w:val="15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"/>
  </w:num>
  <w:num w:numId="5">
    <w:abstractNumId w:val="11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24"/>
  </w:num>
  <w:num w:numId="10">
    <w:abstractNumId w:val="17"/>
  </w:num>
  <w:num w:numId="11">
    <w:abstractNumId w:val="16"/>
  </w:num>
  <w:num w:numId="12">
    <w:abstractNumId w:val="0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</w:num>
  <w:num w:numId="17">
    <w:abstractNumId w:val="4"/>
  </w:num>
  <w:num w:numId="18">
    <w:abstractNumId w:val="3"/>
  </w:num>
  <w:num w:numId="19">
    <w:abstractNumId w:val="21"/>
  </w:num>
  <w:num w:numId="20">
    <w:abstractNumId w:val="13"/>
  </w:num>
  <w:num w:numId="21">
    <w:abstractNumId w:val="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22"/>
  </w:num>
  <w:num w:numId="30">
    <w:abstractNumId w:val="15"/>
  </w:num>
  <w:num w:numId="31">
    <w:abstractNumId w:val="15"/>
  </w:num>
  <w:num w:numId="32">
    <w:abstractNumId w:val="20"/>
  </w:num>
  <w:num w:numId="33">
    <w:abstractNumId w:val="2"/>
  </w:num>
  <w:num w:numId="34">
    <w:abstractNumId w:val="23"/>
  </w:num>
  <w:num w:numId="35">
    <w:abstractNumId w:val="18"/>
  </w:num>
  <w:num w:numId="36">
    <w:abstractNumId w:val="8"/>
  </w:num>
  <w:num w:numId="37">
    <w:abstractNumId w:val="12"/>
  </w:num>
  <w:num w:numId="38">
    <w:abstractNumId w:val="19"/>
  </w:num>
  <w:num w:numId="39">
    <w:abstractNumId w:val="10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A21"/>
    <w:rsid w:val="00000020"/>
    <w:rsid w:val="00001EB9"/>
    <w:rsid w:val="0000241B"/>
    <w:rsid w:val="00002480"/>
    <w:rsid w:val="00002535"/>
    <w:rsid w:val="000025B0"/>
    <w:rsid w:val="00003828"/>
    <w:rsid w:val="00006592"/>
    <w:rsid w:val="00006610"/>
    <w:rsid w:val="000152A7"/>
    <w:rsid w:val="000154B8"/>
    <w:rsid w:val="00017510"/>
    <w:rsid w:val="00017C5B"/>
    <w:rsid w:val="000211CA"/>
    <w:rsid w:val="00021996"/>
    <w:rsid w:val="00024F68"/>
    <w:rsid w:val="00026E01"/>
    <w:rsid w:val="00026E7C"/>
    <w:rsid w:val="00031100"/>
    <w:rsid w:val="00031D6C"/>
    <w:rsid w:val="0003364D"/>
    <w:rsid w:val="00036071"/>
    <w:rsid w:val="000360BE"/>
    <w:rsid w:val="000363D1"/>
    <w:rsid w:val="000400C6"/>
    <w:rsid w:val="00040514"/>
    <w:rsid w:val="0004364A"/>
    <w:rsid w:val="000454F6"/>
    <w:rsid w:val="00051BFF"/>
    <w:rsid w:val="0005218B"/>
    <w:rsid w:val="00052829"/>
    <w:rsid w:val="00054A58"/>
    <w:rsid w:val="00056ED6"/>
    <w:rsid w:val="00062FFC"/>
    <w:rsid w:val="00063E09"/>
    <w:rsid w:val="00067A04"/>
    <w:rsid w:val="000724A9"/>
    <w:rsid w:val="000736F6"/>
    <w:rsid w:val="000750D7"/>
    <w:rsid w:val="00076B8A"/>
    <w:rsid w:val="00080DB9"/>
    <w:rsid w:val="00080E60"/>
    <w:rsid w:val="0008229A"/>
    <w:rsid w:val="00082688"/>
    <w:rsid w:val="00084B00"/>
    <w:rsid w:val="00090A16"/>
    <w:rsid w:val="00094F8D"/>
    <w:rsid w:val="000965E7"/>
    <w:rsid w:val="00096698"/>
    <w:rsid w:val="000A13CC"/>
    <w:rsid w:val="000A1887"/>
    <w:rsid w:val="000A195A"/>
    <w:rsid w:val="000A31F7"/>
    <w:rsid w:val="000A49C6"/>
    <w:rsid w:val="000A4B8C"/>
    <w:rsid w:val="000A5BEA"/>
    <w:rsid w:val="000A6528"/>
    <w:rsid w:val="000A684C"/>
    <w:rsid w:val="000A7104"/>
    <w:rsid w:val="000B1FC5"/>
    <w:rsid w:val="000B3ACD"/>
    <w:rsid w:val="000B5999"/>
    <w:rsid w:val="000B6477"/>
    <w:rsid w:val="000B7DBE"/>
    <w:rsid w:val="000C0C7D"/>
    <w:rsid w:val="000C0D40"/>
    <w:rsid w:val="000C0DB3"/>
    <w:rsid w:val="000C2ECC"/>
    <w:rsid w:val="000C3D06"/>
    <w:rsid w:val="000C4C76"/>
    <w:rsid w:val="000C5BFE"/>
    <w:rsid w:val="000C66DE"/>
    <w:rsid w:val="000D4A99"/>
    <w:rsid w:val="000D4ACD"/>
    <w:rsid w:val="000D584D"/>
    <w:rsid w:val="000E0C9F"/>
    <w:rsid w:val="000E1F2E"/>
    <w:rsid w:val="000E5163"/>
    <w:rsid w:val="000E546D"/>
    <w:rsid w:val="000E57E7"/>
    <w:rsid w:val="000E64A7"/>
    <w:rsid w:val="000E79E5"/>
    <w:rsid w:val="000F03F8"/>
    <w:rsid w:val="000F0760"/>
    <w:rsid w:val="000F0B3F"/>
    <w:rsid w:val="000F1EBD"/>
    <w:rsid w:val="000F1F42"/>
    <w:rsid w:val="000F2487"/>
    <w:rsid w:val="000F3F49"/>
    <w:rsid w:val="000F4B71"/>
    <w:rsid w:val="000F5CC0"/>
    <w:rsid w:val="000F5CDE"/>
    <w:rsid w:val="000F5DFE"/>
    <w:rsid w:val="001004F6"/>
    <w:rsid w:val="0010170C"/>
    <w:rsid w:val="00102B38"/>
    <w:rsid w:val="00103D3B"/>
    <w:rsid w:val="0010510F"/>
    <w:rsid w:val="00105235"/>
    <w:rsid w:val="001053BB"/>
    <w:rsid w:val="00105680"/>
    <w:rsid w:val="001071B5"/>
    <w:rsid w:val="0011095A"/>
    <w:rsid w:val="001112BF"/>
    <w:rsid w:val="00113818"/>
    <w:rsid w:val="0011493F"/>
    <w:rsid w:val="00116E2B"/>
    <w:rsid w:val="00117909"/>
    <w:rsid w:val="00123F0E"/>
    <w:rsid w:val="00125419"/>
    <w:rsid w:val="0012725C"/>
    <w:rsid w:val="00130BBC"/>
    <w:rsid w:val="001318C7"/>
    <w:rsid w:val="00132B39"/>
    <w:rsid w:val="001336FA"/>
    <w:rsid w:val="00133AD7"/>
    <w:rsid w:val="00133EA2"/>
    <w:rsid w:val="00134325"/>
    <w:rsid w:val="00134551"/>
    <w:rsid w:val="00135E33"/>
    <w:rsid w:val="00137C7E"/>
    <w:rsid w:val="00142061"/>
    <w:rsid w:val="001436DD"/>
    <w:rsid w:val="001443DB"/>
    <w:rsid w:val="00144D16"/>
    <w:rsid w:val="0014514F"/>
    <w:rsid w:val="00145CA2"/>
    <w:rsid w:val="001477B1"/>
    <w:rsid w:val="001504B2"/>
    <w:rsid w:val="00150C27"/>
    <w:rsid w:val="00153657"/>
    <w:rsid w:val="00154823"/>
    <w:rsid w:val="00155739"/>
    <w:rsid w:val="00155B49"/>
    <w:rsid w:val="00155F10"/>
    <w:rsid w:val="001567D2"/>
    <w:rsid w:val="00157F12"/>
    <w:rsid w:val="00160D54"/>
    <w:rsid w:val="00161520"/>
    <w:rsid w:val="0016285C"/>
    <w:rsid w:val="0016378D"/>
    <w:rsid w:val="0016616D"/>
    <w:rsid w:val="0016685E"/>
    <w:rsid w:val="00166F28"/>
    <w:rsid w:val="00170A08"/>
    <w:rsid w:val="00171103"/>
    <w:rsid w:val="00175C0A"/>
    <w:rsid w:val="00181533"/>
    <w:rsid w:val="001820AB"/>
    <w:rsid w:val="00182900"/>
    <w:rsid w:val="001845D0"/>
    <w:rsid w:val="001856F7"/>
    <w:rsid w:val="00185C10"/>
    <w:rsid w:val="001877B4"/>
    <w:rsid w:val="00190401"/>
    <w:rsid w:val="00191FE0"/>
    <w:rsid w:val="00193095"/>
    <w:rsid w:val="0019411C"/>
    <w:rsid w:val="001946E5"/>
    <w:rsid w:val="00195C60"/>
    <w:rsid w:val="001974D9"/>
    <w:rsid w:val="00197B0B"/>
    <w:rsid w:val="001A201B"/>
    <w:rsid w:val="001A5817"/>
    <w:rsid w:val="001A5D25"/>
    <w:rsid w:val="001A798D"/>
    <w:rsid w:val="001B0E49"/>
    <w:rsid w:val="001B41C9"/>
    <w:rsid w:val="001B5F2F"/>
    <w:rsid w:val="001C019A"/>
    <w:rsid w:val="001C03D5"/>
    <w:rsid w:val="001C12B8"/>
    <w:rsid w:val="001C1579"/>
    <w:rsid w:val="001C2685"/>
    <w:rsid w:val="001C2F74"/>
    <w:rsid w:val="001C3228"/>
    <w:rsid w:val="001C3D7D"/>
    <w:rsid w:val="001C68F4"/>
    <w:rsid w:val="001C762D"/>
    <w:rsid w:val="001D183A"/>
    <w:rsid w:val="001D19F2"/>
    <w:rsid w:val="001D2548"/>
    <w:rsid w:val="001D44C1"/>
    <w:rsid w:val="001D4B7D"/>
    <w:rsid w:val="001D76FD"/>
    <w:rsid w:val="001E234D"/>
    <w:rsid w:val="001E44DA"/>
    <w:rsid w:val="001E5352"/>
    <w:rsid w:val="001E5D4E"/>
    <w:rsid w:val="001E667C"/>
    <w:rsid w:val="001F0E7C"/>
    <w:rsid w:val="001F15A0"/>
    <w:rsid w:val="001F20D5"/>
    <w:rsid w:val="001F255A"/>
    <w:rsid w:val="001F4F84"/>
    <w:rsid w:val="001F7E38"/>
    <w:rsid w:val="001F7E57"/>
    <w:rsid w:val="0020032C"/>
    <w:rsid w:val="002023EA"/>
    <w:rsid w:val="00202E16"/>
    <w:rsid w:val="00202E34"/>
    <w:rsid w:val="00203BAD"/>
    <w:rsid w:val="00204E2A"/>
    <w:rsid w:val="002074CD"/>
    <w:rsid w:val="00210C91"/>
    <w:rsid w:val="00210E52"/>
    <w:rsid w:val="0021334F"/>
    <w:rsid w:val="00213644"/>
    <w:rsid w:val="0021477A"/>
    <w:rsid w:val="002149F0"/>
    <w:rsid w:val="00215BC1"/>
    <w:rsid w:val="00216011"/>
    <w:rsid w:val="002175FB"/>
    <w:rsid w:val="00221E80"/>
    <w:rsid w:val="00222989"/>
    <w:rsid w:val="00223D70"/>
    <w:rsid w:val="0022575F"/>
    <w:rsid w:val="0022645A"/>
    <w:rsid w:val="00226EBE"/>
    <w:rsid w:val="002319F0"/>
    <w:rsid w:val="002320B9"/>
    <w:rsid w:val="00232847"/>
    <w:rsid w:val="00233C67"/>
    <w:rsid w:val="00233FA8"/>
    <w:rsid w:val="00236153"/>
    <w:rsid w:val="0024107E"/>
    <w:rsid w:val="00242084"/>
    <w:rsid w:val="002439AF"/>
    <w:rsid w:val="002479BD"/>
    <w:rsid w:val="00251899"/>
    <w:rsid w:val="00251F7E"/>
    <w:rsid w:val="00253ECE"/>
    <w:rsid w:val="00255B35"/>
    <w:rsid w:val="002616AC"/>
    <w:rsid w:val="00262865"/>
    <w:rsid w:val="002658D5"/>
    <w:rsid w:val="002703C7"/>
    <w:rsid w:val="002713CF"/>
    <w:rsid w:val="00272C22"/>
    <w:rsid w:val="002750AB"/>
    <w:rsid w:val="00275CBB"/>
    <w:rsid w:val="0027780F"/>
    <w:rsid w:val="0028152A"/>
    <w:rsid w:val="00286486"/>
    <w:rsid w:val="002873B6"/>
    <w:rsid w:val="00287A33"/>
    <w:rsid w:val="002909F3"/>
    <w:rsid w:val="00290FBF"/>
    <w:rsid w:val="00291BFF"/>
    <w:rsid w:val="002936A6"/>
    <w:rsid w:val="0029413F"/>
    <w:rsid w:val="002944FE"/>
    <w:rsid w:val="002955AB"/>
    <w:rsid w:val="002A0F37"/>
    <w:rsid w:val="002A2F54"/>
    <w:rsid w:val="002A456A"/>
    <w:rsid w:val="002A6C8A"/>
    <w:rsid w:val="002B036A"/>
    <w:rsid w:val="002B05BE"/>
    <w:rsid w:val="002B4948"/>
    <w:rsid w:val="002B5A2D"/>
    <w:rsid w:val="002B5FC7"/>
    <w:rsid w:val="002B6DA2"/>
    <w:rsid w:val="002B7574"/>
    <w:rsid w:val="002C5987"/>
    <w:rsid w:val="002C7013"/>
    <w:rsid w:val="002C727F"/>
    <w:rsid w:val="002D0516"/>
    <w:rsid w:val="002D178D"/>
    <w:rsid w:val="002D30C8"/>
    <w:rsid w:val="002D3BF1"/>
    <w:rsid w:val="002D3F7D"/>
    <w:rsid w:val="002D4580"/>
    <w:rsid w:val="002D4C84"/>
    <w:rsid w:val="002E314E"/>
    <w:rsid w:val="002E31C5"/>
    <w:rsid w:val="002E41CD"/>
    <w:rsid w:val="002E632A"/>
    <w:rsid w:val="002F141B"/>
    <w:rsid w:val="002F1CE3"/>
    <w:rsid w:val="002F53E5"/>
    <w:rsid w:val="002F5A34"/>
    <w:rsid w:val="002F65A2"/>
    <w:rsid w:val="00303573"/>
    <w:rsid w:val="003059A6"/>
    <w:rsid w:val="00307BD0"/>
    <w:rsid w:val="00310214"/>
    <w:rsid w:val="00311C7C"/>
    <w:rsid w:val="003154EE"/>
    <w:rsid w:val="00316DE1"/>
    <w:rsid w:val="00317610"/>
    <w:rsid w:val="0032072D"/>
    <w:rsid w:val="00321924"/>
    <w:rsid w:val="00326150"/>
    <w:rsid w:val="00333D07"/>
    <w:rsid w:val="00333E33"/>
    <w:rsid w:val="00335C3D"/>
    <w:rsid w:val="00336097"/>
    <w:rsid w:val="003367A9"/>
    <w:rsid w:val="0033785D"/>
    <w:rsid w:val="0034022A"/>
    <w:rsid w:val="003455B5"/>
    <w:rsid w:val="00345BC8"/>
    <w:rsid w:val="0034650D"/>
    <w:rsid w:val="00350944"/>
    <w:rsid w:val="003513A7"/>
    <w:rsid w:val="00351F67"/>
    <w:rsid w:val="003522CB"/>
    <w:rsid w:val="003532A6"/>
    <w:rsid w:val="0035416F"/>
    <w:rsid w:val="00354386"/>
    <w:rsid w:val="00355366"/>
    <w:rsid w:val="00355F37"/>
    <w:rsid w:val="00362D13"/>
    <w:rsid w:val="003633C9"/>
    <w:rsid w:val="003652AE"/>
    <w:rsid w:val="003662E5"/>
    <w:rsid w:val="00373A1F"/>
    <w:rsid w:val="00374E3F"/>
    <w:rsid w:val="00375231"/>
    <w:rsid w:val="00375B8A"/>
    <w:rsid w:val="003774D4"/>
    <w:rsid w:val="00377D25"/>
    <w:rsid w:val="00377F59"/>
    <w:rsid w:val="003804BF"/>
    <w:rsid w:val="00384911"/>
    <w:rsid w:val="003860C7"/>
    <w:rsid w:val="003869DF"/>
    <w:rsid w:val="00387567"/>
    <w:rsid w:val="003926FF"/>
    <w:rsid w:val="00393E0C"/>
    <w:rsid w:val="003975F4"/>
    <w:rsid w:val="003A0F42"/>
    <w:rsid w:val="003A2233"/>
    <w:rsid w:val="003A2F6D"/>
    <w:rsid w:val="003A2F71"/>
    <w:rsid w:val="003A34D6"/>
    <w:rsid w:val="003A52F7"/>
    <w:rsid w:val="003A74F3"/>
    <w:rsid w:val="003A7CA7"/>
    <w:rsid w:val="003A7CB0"/>
    <w:rsid w:val="003B1CEF"/>
    <w:rsid w:val="003B1FB7"/>
    <w:rsid w:val="003B30A5"/>
    <w:rsid w:val="003B4AE7"/>
    <w:rsid w:val="003B68DE"/>
    <w:rsid w:val="003C1653"/>
    <w:rsid w:val="003C3740"/>
    <w:rsid w:val="003C7F06"/>
    <w:rsid w:val="003D0916"/>
    <w:rsid w:val="003D0CE6"/>
    <w:rsid w:val="003D220E"/>
    <w:rsid w:val="003D269A"/>
    <w:rsid w:val="003D413C"/>
    <w:rsid w:val="003D6968"/>
    <w:rsid w:val="003D7143"/>
    <w:rsid w:val="003D7523"/>
    <w:rsid w:val="003E272F"/>
    <w:rsid w:val="003E2E5B"/>
    <w:rsid w:val="003E374E"/>
    <w:rsid w:val="003E45A2"/>
    <w:rsid w:val="003F3A21"/>
    <w:rsid w:val="003F3A60"/>
    <w:rsid w:val="003F3E36"/>
    <w:rsid w:val="003F63F8"/>
    <w:rsid w:val="003F6EB1"/>
    <w:rsid w:val="004008A9"/>
    <w:rsid w:val="00402BC5"/>
    <w:rsid w:val="00403295"/>
    <w:rsid w:val="00404D4A"/>
    <w:rsid w:val="00411856"/>
    <w:rsid w:val="00411BA1"/>
    <w:rsid w:val="0041201D"/>
    <w:rsid w:val="004121B3"/>
    <w:rsid w:val="00412293"/>
    <w:rsid w:val="00414166"/>
    <w:rsid w:val="00414778"/>
    <w:rsid w:val="00415481"/>
    <w:rsid w:val="00415484"/>
    <w:rsid w:val="004166A3"/>
    <w:rsid w:val="00417303"/>
    <w:rsid w:val="00417EE7"/>
    <w:rsid w:val="0042127C"/>
    <w:rsid w:val="00421298"/>
    <w:rsid w:val="004219F3"/>
    <w:rsid w:val="00422D11"/>
    <w:rsid w:val="00424A10"/>
    <w:rsid w:val="00426A13"/>
    <w:rsid w:val="00426C2D"/>
    <w:rsid w:val="004311A9"/>
    <w:rsid w:val="00433546"/>
    <w:rsid w:val="004368F8"/>
    <w:rsid w:val="00437919"/>
    <w:rsid w:val="004410C2"/>
    <w:rsid w:val="00441206"/>
    <w:rsid w:val="00442F03"/>
    <w:rsid w:val="00443501"/>
    <w:rsid w:val="004438F2"/>
    <w:rsid w:val="00443C2F"/>
    <w:rsid w:val="00443D1B"/>
    <w:rsid w:val="004520D1"/>
    <w:rsid w:val="00452855"/>
    <w:rsid w:val="004548A3"/>
    <w:rsid w:val="00454DA6"/>
    <w:rsid w:val="00455723"/>
    <w:rsid w:val="00455D68"/>
    <w:rsid w:val="0045745A"/>
    <w:rsid w:val="004577FB"/>
    <w:rsid w:val="00457B54"/>
    <w:rsid w:val="00460761"/>
    <w:rsid w:val="00470CEA"/>
    <w:rsid w:val="00477880"/>
    <w:rsid w:val="004804D8"/>
    <w:rsid w:val="00482159"/>
    <w:rsid w:val="0048256D"/>
    <w:rsid w:val="00484136"/>
    <w:rsid w:val="004846CF"/>
    <w:rsid w:val="004901C8"/>
    <w:rsid w:val="00491672"/>
    <w:rsid w:val="0049214D"/>
    <w:rsid w:val="00492BF6"/>
    <w:rsid w:val="00492E62"/>
    <w:rsid w:val="00492F93"/>
    <w:rsid w:val="004938C1"/>
    <w:rsid w:val="00494257"/>
    <w:rsid w:val="00496DCD"/>
    <w:rsid w:val="004971C9"/>
    <w:rsid w:val="004975A2"/>
    <w:rsid w:val="00497FE3"/>
    <w:rsid w:val="004A070C"/>
    <w:rsid w:val="004A0759"/>
    <w:rsid w:val="004A1135"/>
    <w:rsid w:val="004A2950"/>
    <w:rsid w:val="004A44AA"/>
    <w:rsid w:val="004A6AC6"/>
    <w:rsid w:val="004A7106"/>
    <w:rsid w:val="004B2118"/>
    <w:rsid w:val="004B26F8"/>
    <w:rsid w:val="004B322B"/>
    <w:rsid w:val="004B332D"/>
    <w:rsid w:val="004B4099"/>
    <w:rsid w:val="004B6443"/>
    <w:rsid w:val="004B7155"/>
    <w:rsid w:val="004C00E9"/>
    <w:rsid w:val="004C3E1C"/>
    <w:rsid w:val="004C4B8B"/>
    <w:rsid w:val="004C608D"/>
    <w:rsid w:val="004D0686"/>
    <w:rsid w:val="004D25F2"/>
    <w:rsid w:val="004D4819"/>
    <w:rsid w:val="004D5DB2"/>
    <w:rsid w:val="004D6B11"/>
    <w:rsid w:val="004E078D"/>
    <w:rsid w:val="004E2176"/>
    <w:rsid w:val="004E32AC"/>
    <w:rsid w:val="004E41E2"/>
    <w:rsid w:val="004E51DC"/>
    <w:rsid w:val="004E62D6"/>
    <w:rsid w:val="004E6A83"/>
    <w:rsid w:val="004E6C45"/>
    <w:rsid w:val="004E7725"/>
    <w:rsid w:val="004F0278"/>
    <w:rsid w:val="004F0CEB"/>
    <w:rsid w:val="004F0FBD"/>
    <w:rsid w:val="004F167B"/>
    <w:rsid w:val="004F1D44"/>
    <w:rsid w:val="004F2B8B"/>
    <w:rsid w:val="004F6126"/>
    <w:rsid w:val="004F6299"/>
    <w:rsid w:val="00501A5F"/>
    <w:rsid w:val="005022C3"/>
    <w:rsid w:val="00502E1E"/>
    <w:rsid w:val="005034F3"/>
    <w:rsid w:val="00503B04"/>
    <w:rsid w:val="00504C9C"/>
    <w:rsid w:val="00506885"/>
    <w:rsid w:val="00506CE1"/>
    <w:rsid w:val="00512E62"/>
    <w:rsid w:val="00513F92"/>
    <w:rsid w:val="00514DD4"/>
    <w:rsid w:val="00515DF3"/>
    <w:rsid w:val="005208C1"/>
    <w:rsid w:val="005227C9"/>
    <w:rsid w:val="00523846"/>
    <w:rsid w:val="00523CD3"/>
    <w:rsid w:val="00525576"/>
    <w:rsid w:val="005310C0"/>
    <w:rsid w:val="00532900"/>
    <w:rsid w:val="00537096"/>
    <w:rsid w:val="00540190"/>
    <w:rsid w:val="00541519"/>
    <w:rsid w:val="005419D8"/>
    <w:rsid w:val="00541DB4"/>
    <w:rsid w:val="00542046"/>
    <w:rsid w:val="00542AD0"/>
    <w:rsid w:val="0054559D"/>
    <w:rsid w:val="00546B43"/>
    <w:rsid w:val="005475C7"/>
    <w:rsid w:val="0054762A"/>
    <w:rsid w:val="00554CBC"/>
    <w:rsid w:val="005552B6"/>
    <w:rsid w:val="00556970"/>
    <w:rsid w:val="005609B0"/>
    <w:rsid w:val="00560D03"/>
    <w:rsid w:val="00560F8C"/>
    <w:rsid w:val="00561079"/>
    <w:rsid w:val="005613CA"/>
    <w:rsid w:val="0056217B"/>
    <w:rsid w:val="0056251F"/>
    <w:rsid w:val="005648C6"/>
    <w:rsid w:val="00564B53"/>
    <w:rsid w:val="00564E55"/>
    <w:rsid w:val="00565349"/>
    <w:rsid w:val="0056611F"/>
    <w:rsid w:val="00567E1A"/>
    <w:rsid w:val="00572116"/>
    <w:rsid w:val="00572BF7"/>
    <w:rsid w:val="005733E2"/>
    <w:rsid w:val="00573721"/>
    <w:rsid w:val="00576154"/>
    <w:rsid w:val="00577C5C"/>
    <w:rsid w:val="005840CA"/>
    <w:rsid w:val="00584210"/>
    <w:rsid w:val="00585FFA"/>
    <w:rsid w:val="00595362"/>
    <w:rsid w:val="005953EB"/>
    <w:rsid w:val="005960DF"/>
    <w:rsid w:val="005965CE"/>
    <w:rsid w:val="00596A04"/>
    <w:rsid w:val="005A2003"/>
    <w:rsid w:val="005A3979"/>
    <w:rsid w:val="005A401E"/>
    <w:rsid w:val="005A5C67"/>
    <w:rsid w:val="005A758C"/>
    <w:rsid w:val="005A7C7E"/>
    <w:rsid w:val="005B031D"/>
    <w:rsid w:val="005B10B1"/>
    <w:rsid w:val="005B3739"/>
    <w:rsid w:val="005B6A07"/>
    <w:rsid w:val="005C09B9"/>
    <w:rsid w:val="005C1DC5"/>
    <w:rsid w:val="005C31AC"/>
    <w:rsid w:val="005C6966"/>
    <w:rsid w:val="005C6C69"/>
    <w:rsid w:val="005C78D5"/>
    <w:rsid w:val="005D0E13"/>
    <w:rsid w:val="005D166E"/>
    <w:rsid w:val="005D2438"/>
    <w:rsid w:val="005D2698"/>
    <w:rsid w:val="005D274B"/>
    <w:rsid w:val="005D2F5B"/>
    <w:rsid w:val="005D418D"/>
    <w:rsid w:val="005D55AC"/>
    <w:rsid w:val="005D79F5"/>
    <w:rsid w:val="005E0A61"/>
    <w:rsid w:val="005E1AF6"/>
    <w:rsid w:val="005E3A59"/>
    <w:rsid w:val="005E4DF2"/>
    <w:rsid w:val="005E51D4"/>
    <w:rsid w:val="005E62C5"/>
    <w:rsid w:val="005E6C21"/>
    <w:rsid w:val="005E737C"/>
    <w:rsid w:val="005F1371"/>
    <w:rsid w:val="005F47A6"/>
    <w:rsid w:val="00600E63"/>
    <w:rsid w:val="006061B8"/>
    <w:rsid w:val="00607A6B"/>
    <w:rsid w:val="00614CEF"/>
    <w:rsid w:val="0061524C"/>
    <w:rsid w:val="006177CA"/>
    <w:rsid w:val="00617EB0"/>
    <w:rsid w:val="006230E0"/>
    <w:rsid w:val="006237F1"/>
    <w:rsid w:val="00625AA4"/>
    <w:rsid w:val="00626235"/>
    <w:rsid w:val="0063017D"/>
    <w:rsid w:val="00631BAD"/>
    <w:rsid w:val="00632478"/>
    <w:rsid w:val="00634AC7"/>
    <w:rsid w:val="00636C7E"/>
    <w:rsid w:val="00640773"/>
    <w:rsid w:val="00641C4D"/>
    <w:rsid w:val="006425E6"/>
    <w:rsid w:val="00645661"/>
    <w:rsid w:val="0064645C"/>
    <w:rsid w:val="00646996"/>
    <w:rsid w:val="00650FC4"/>
    <w:rsid w:val="00653BAA"/>
    <w:rsid w:val="00655200"/>
    <w:rsid w:val="00656718"/>
    <w:rsid w:val="00657EB3"/>
    <w:rsid w:val="00660479"/>
    <w:rsid w:val="0066332A"/>
    <w:rsid w:val="00664578"/>
    <w:rsid w:val="006672A4"/>
    <w:rsid w:val="0067113F"/>
    <w:rsid w:val="00672314"/>
    <w:rsid w:val="00672A51"/>
    <w:rsid w:val="006738A9"/>
    <w:rsid w:val="00674AB1"/>
    <w:rsid w:val="00676282"/>
    <w:rsid w:val="00677437"/>
    <w:rsid w:val="006775BE"/>
    <w:rsid w:val="0067770E"/>
    <w:rsid w:val="006815D6"/>
    <w:rsid w:val="006824A3"/>
    <w:rsid w:val="0068317B"/>
    <w:rsid w:val="00684245"/>
    <w:rsid w:val="00684D5A"/>
    <w:rsid w:val="00684D8E"/>
    <w:rsid w:val="00686E06"/>
    <w:rsid w:val="00690DC8"/>
    <w:rsid w:val="0069270E"/>
    <w:rsid w:val="00692EC0"/>
    <w:rsid w:val="006A0C0E"/>
    <w:rsid w:val="006A3507"/>
    <w:rsid w:val="006A5D1B"/>
    <w:rsid w:val="006A6632"/>
    <w:rsid w:val="006A685F"/>
    <w:rsid w:val="006A7A99"/>
    <w:rsid w:val="006A7B90"/>
    <w:rsid w:val="006A7FE2"/>
    <w:rsid w:val="006B0586"/>
    <w:rsid w:val="006B0EE6"/>
    <w:rsid w:val="006B12CE"/>
    <w:rsid w:val="006B2E83"/>
    <w:rsid w:val="006B2FA4"/>
    <w:rsid w:val="006B31BC"/>
    <w:rsid w:val="006B4273"/>
    <w:rsid w:val="006B4D97"/>
    <w:rsid w:val="006B6012"/>
    <w:rsid w:val="006B7035"/>
    <w:rsid w:val="006B71EA"/>
    <w:rsid w:val="006B73C5"/>
    <w:rsid w:val="006B7496"/>
    <w:rsid w:val="006C0809"/>
    <w:rsid w:val="006C0D12"/>
    <w:rsid w:val="006C0EC2"/>
    <w:rsid w:val="006C15B1"/>
    <w:rsid w:val="006C1900"/>
    <w:rsid w:val="006C2B86"/>
    <w:rsid w:val="006C34C9"/>
    <w:rsid w:val="006C3B01"/>
    <w:rsid w:val="006C5D89"/>
    <w:rsid w:val="006C6263"/>
    <w:rsid w:val="006D0655"/>
    <w:rsid w:val="006D095F"/>
    <w:rsid w:val="006D2A77"/>
    <w:rsid w:val="006D3218"/>
    <w:rsid w:val="006D4346"/>
    <w:rsid w:val="006D48BE"/>
    <w:rsid w:val="006D4B68"/>
    <w:rsid w:val="006D4DBB"/>
    <w:rsid w:val="006D5DC9"/>
    <w:rsid w:val="006D7AF5"/>
    <w:rsid w:val="006E024B"/>
    <w:rsid w:val="006E0377"/>
    <w:rsid w:val="006E228B"/>
    <w:rsid w:val="006E2AEF"/>
    <w:rsid w:val="006E5775"/>
    <w:rsid w:val="006F000E"/>
    <w:rsid w:val="006F243A"/>
    <w:rsid w:val="006F3499"/>
    <w:rsid w:val="006F3828"/>
    <w:rsid w:val="006F465F"/>
    <w:rsid w:val="006F5327"/>
    <w:rsid w:val="006F606C"/>
    <w:rsid w:val="00700EDD"/>
    <w:rsid w:val="007019A7"/>
    <w:rsid w:val="00701D90"/>
    <w:rsid w:val="00706F97"/>
    <w:rsid w:val="0070706F"/>
    <w:rsid w:val="007074A4"/>
    <w:rsid w:val="00711E20"/>
    <w:rsid w:val="00711F01"/>
    <w:rsid w:val="007131E2"/>
    <w:rsid w:val="00714730"/>
    <w:rsid w:val="00714927"/>
    <w:rsid w:val="00715156"/>
    <w:rsid w:val="00715492"/>
    <w:rsid w:val="0071758A"/>
    <w:rsid w:val="00720CAE"/>
    <w:rsid w:val="00720CB0"/>
    <w:rsid w:val="00721541"/>
    <w:rsid w:val="0072271F"/>
    <w:rsid w:val="007233AF"/>
    <w:rsid w:val="00723C71"/>
    <w:rsid w:val="007258A5"/>
    <w:rsid w:val="00726211"/>
    <w:rsid w:val="00727041"/>
    <w:rsid w:val="00727FA7"/>
    <w:rsid w:val="00730A45"/>
    <w:rsid w:val="007311FB"/>
    <w:rsid w:val="00733651"/>
    <w:rsid w:val="00733D48"/>
    <w:rsid w:val="00734527"/>
    <w:rsid w:val="00741956"/>
    <w:rsid w:val="00745327"/>
    <w:rsid w:val="0075118E"/>
    <w:rsid w:val="00751D2E"/>
    <w:rsid w:val="00752493"/>
    <w:rsid w:val="007530BA"/>
    <w:rsid w:val="00754546"/>
    <w:rsid w:val="0075562E"/>
    <w:rsid w:val="00756527"/>
    <w:rsid w:val="0075673B"/>
    <w:rsid w:val="0075693A"/>
    <w:rsid w:val="00757B38"/>
    <w:rsid w:val="00757C32"/>
    <w:rsid w:val="007647CC"/>
    <w:rsid w:val="00766481"/>
    <w:rsid w:val="00770EDC"/>
    <w:rsid w:val="00772220"/>
    <w:rsid w:val="007740BA"/>
    <w:rsid w:val="007756FF"/>
    <w:rsid w:val="00775E56"/>
    <w:rsid w:val="007763F7"/>
    <w:rsid w:val="00781243"/>
    <w:rsid w:val="00782519"/>
    <w:rsid w:val="007841C4"/>
    <w:rsid w:val="00784750"/>
    <w:rsid w:val="00784BAC"/>
    <w:rsid w:val="00787FF6"/>
    <w:rsid w:val="00791296"/>
    <w:rsid w:val="00791BBA"/>
    <w:rsid w:val="007951A3"/>
    <w:rsid w:val="00797748"/>
    <w:rsid w:val="007A0813"/>
    <w:rsid w:val="007A11EE"/>
    <w:rsid w:val="007A1444"/>
    <w:rsid w:val="007A4C5F"/>
    <w:rsid w:val="007A4D57"/>
    <w:rsid w:val="007A4E4C"/>
    <w:rsid w:val="007A5C25"/>
    <w:rsid w:val="007A6DAC"/>
    <w:rsid w:val="007A6E53"/>
    <w:rsid w:val="007A7EA0"/>
    <w:rsid w:val="007A7FA1"/>
    <w:rsid w:val="007B0B35"/>
    <w:rsid w:val="007B3792"/>
    <w:rsid w:val="007B382C"/>
    <w:rsid w:val="007B5156"/>
    <w:rsid w:val="007B7314"/>
    <w:rsid w:val="007C0778"/>
    <w:rsid w:val="007C1146"/>
    <w:rsid w:val="007C1674"/>
    <w:rsid w:val="007C5243"/>
    <w:rsid w:val="007C642C"/>
    <w:rsid w:val="007C73F7"/>
    <w:rsid w:val="007D137F"/>
    <w:rsid w:val="007D2CA9"/>
    <w:rsid w:val="007D2FA4"/>
    <w:rsid w:val="007D4D9D"/>
    <w:rsid w:val="007D575C"/>
    <w:rsid w:val="007D7DF5"/>
    <w:rsid w:val="007D7ED2"/>
    <w:rsid w:val="007E0173"/>
    <w:rsid w:val="007E05CB"/>
    <w:rsid w:val="007E4691"/>
    <w:rsid w:val="007E6004"/>
    <w:rsid w:val="007E60F6"/>
    <w:rsid w:val="007E6733"/>
    <w:rsid w:val="007F3C67"/>
    <w:rsid w:val="007F4EBA"/>
    <w:rsid w:val="007F5306"/>
    <w:rsid w:val="007F55DF"/>
    <w:rsid w:val="007F633E"/>
    <w:rsid w:val="007F6B2C"/>
    <w:rsid w:val="007F720F"/>
    <w:rsid w:val="007F750D"/>
    <w:rsid w:val="0080089D"/>
    <w:rsid w:val="00800FD1"/>
    <w:rsid w:val="00801076"/>
    <w:rsid w:val="00801A29"/>
    <w:rsid w:val="00801AF8"/>
    <w:rsid w:val="00803FE3"/>
    <w:rsid w:val="00805F93"/>
    <w:rsid w:val="00806FFC"/>
    <w:rsid w:val="008070DE"/>
    <w:rsid w:val="008106CA"/>
    <w:rsid w:val="00810C23"/>
    <w:rsid w:val="008110CB"/>
    <w:rsid w:val="008118DE"/>
    <w:rsid w:val="008122B6"/>
    <w:rsid w:val="00812619"/>
    <w:rsid w:val="00812770"/>
    <w:rsid w:val="008134A6"/>
    <w:rsid w:val="008146C0"/>
    <w:rsid w:val="008166C6"/>
    <w:rsid w:val="008169FB"/>
    <w:rsid w:val="00820C7B"/>
    <w:rsid w:val="00820F06"/>
    <w:rsid w:val="00823F58"/>
    <w:rsid w:val="008248EF"/>
    <w:rsid w:val="00825996"/>
    <w:rsid w:val="008356D1"/>
    <w:rsid w:val="00836C7F"/>
    <w:rsid w:val="00836D99"/>
    <w:rsid w:val="00837B24"/>
    <w:rsid w:val="00840646"/>
    <w:rsid w:val="00841743"/>
    <w:rsid w:val="00841F3C"/>
    <w:rsid w:val="00842A83"/>
    <w:rsid w:val="00843646"/>
    <w:rsid w:val="00845C29"/>
    <w:rsid w:val="00847221"/>
    <w:rsid w:val="00847BA7"/>
    <w:rsid w:val="0085006D"/>
    <w:rsid w:val="0085077A"/>
    <w:rsid w:val="00850832"/>
    <w:rsid w:val="00852742"/>
    <w:rsid w:val="00856485"/>
    <w:rsid w:val="00856687"/>
    <w:rsid w:val="00860570"/>
    <w:rsid w:val="00860BE6"/>
    <w:rsid w:val="00864FAF"/>
    <w:rsid w:val="0086563D"/>
    <w:rsid w:val="00867EF5"/>
    <w:rsid w:val="00870EA5"/>
    <w:rsid w:val="00875317"/>
    <w:rsid w:val="00876347"/>
    <w:rsid w:val="008775AB"/>
    <w:rsid w:val="008817AD"/>
    <w:rsid w:val="008817F9"/>
    <w:rsid w:val="008846D2"/>
    <w:rsid w:val="00886E0F"/>
    <w:rsid w:val="008908DD"/>
    <w:rsid w:val="008912AD"/>
    <w:rsid w:val="00893B0D"/>
    <w:rsid w:val="008A5EBC"/>
    <w:rsid w:val="008A73C1"/>
    <w:rsid w:val="008B1B4F"/>
    <w:rsid w:val="008B1CFD"/>
    <w:rsid w:val="008B4BA3"/>
    <w:rsid w:val="008B4CCB"/>
    <w:rsid w:val="008B5BAA"/>
    <w:rsid w:val="008B6186"/>
    <w:rsid w:val="008B67DB"/>
    <w:rsid w:val="008C145A"/>
    <w:rsid w:val="008C2B60"/>
    <w:rsid w:val="008C4A3D"/>
    <w:rsid w:val="008D0134"/>
    <w:rsid w:val="008D08AE"/>
    <w:rsid w:val="008D0BEF"/>
    <w:rsid w:val="008E0289"/>
    <w:rsid w:val="008E16DB"/>
    <w:rsid w:val="008E366E"/>
    <w:rsid w:val="008E39B2"/>
    <w:rsid w:val="008E6311"/>
    <w:rsid w:val="008E7566"/>
    <w:rsid w:val="008E7F78"/>
    <w:rsid w:val="008F1053"/>
    <w:rsid w:val="008F1068"/>
    <w:rsid w:val="008F4883"/>
    <w:rsid w:val="008F79F7"/>
    <w:rsid w:val="00900103"/>
    <w:rsid w:val="00900916"/>
    <w:rsid w:val="00900DC6"/>
    <w:rsid w:val="009023A3"/>
    <w:rsid w:val="00905069"/>
    <w:rsid w:val="009069E3"/>
    <w:rsid w:val="009074F7"/>
    <w:rsid w:val="00907795"/>
    <w:rsid w:val="009101B0"/>
    <w:rsid w:val="00912D26"/>
    <w:rsid w:val="00917572"/>
    <w:rsid w:val="00917D39"/>
    <w:rsid w:val="00921FD3"/>
    <w:rsid w:val="0092471B"/>
    <w:rsid w:val="00925668"/>
    <w:rsid w:val="00925846"/>
    <w:rsid w:val="009309B4"/>
    <w:rsid w:val="00931291"/>
    <w:rsid w:val="00931644"/>
    <w:rsid w:val="00932C87"/>
    <w:rsid w:val="00932D73"/>
    <w:rsid w:val="00933DC5"/>
    <w:rsid w:val="00934958"/>
    <w:rsid w:val="00935838"/>
    <w:rsid w:val="00935FA1"/>
    <w:rsid w:val="0093730F"/>
    <w:rsid w:val="00937DC7"/>
    <w:rsid w:val="009408B8"/>
    <w:rsid w:val="00941743"/>
    <w:rsid w:val="0094238A"/>
    <w:rsid w:val="00942EF2"/>
    <w:rsid w:val="00945CCC"/>
    <w:rsid w:val="009464B4"/>
    <w:rsid w:val="00950F67"/>
    <w:rsid w:val="00953B90"/>
    <w:rsid w:val="00953CEB"/>
    <w:rsid w:val="00954DDB"/>
    <w:rsid w:val="0096041D"/>
    <w:rsid w:val="00961A3F"/>
    <w:rsid w:val="009622A7"/>
    <w:rsid w:val="009622E8"/>
    <w:rsid w:val="0096271E"/>
    <w:rsid w:val="0096541D"/>
    <w:rsid w:val="00965788"/>
    <w:rsid w:val="0097159F"/>
    <w:rsid w:val="00973818"/>
    <w:rsid w:val="00973BE0"/>
    <w:rsid w:val="0098024A"/>
    <w:rsid w:val="00980713"/>
    <w:rsid w:val="00981A35"/>
    <w:rsid w:val="00982AE8"/>
    <w:rsid w:val="00985E67"/>
    <w:rsid w:val="00986116"/>
    <w:rsid w:val="009927F3"/>
    <w:rsid w:val="00993633"/>
    <w:rsid w:val="00993A9A"/>
    <w:rsid w:val="00993D76"/>
    <w:rsid w:val="00993EFF"/>
    <w:rsid w:val="00994882"/>
    <w:rsid w:val="009A14F2"/>
    <w:rsid w:val="009A2AF2"/>
    <w:rsid w:val="009A300A"/>
    <w:rsid w:val="009A3A6B"/>
    <w:rsid w:val="009A4A07"/>
    <w:rsid w:val="009A4EC3"/>
    <w:rsid w:val="009A5C20"/>
    <w:rsid w:val="009A75DD"/>
    <w:rsid w:val="009A75E3"/>
    <w:rsid w:val="009A7BB0"/>
    <w:rsid w:val="009B275C"/>
    <w:rsid w:val="009B4B1C"/>
    <w:rsid w:val="009B74F1"/>
    <w:rsid w:val="009B7A07"/>
    <w:rsid w:val="009C04D5"/>
    <w:rsid w:val="009C0E50"/>
    <w:rsid w:val="009C1A40"/>
    <w:rsid w:val="009C3C3E"/>
    <w:rsid w:val="009C4EC0"/>
    <w:rsid w:val="009C508C"/>
    <w:rsid w:val="009C78EF"/>
    <w:rsid w:val="009D30FA"/>
    <w:rsid w:val="009D375A"/>
    <w:rsid w:val="009D3CE8"/>
    <w:rsid w:val="009D44C4"/>
    <w:rsid w:val="009D52AF"/>
    <w:rsid w:val="009E27BC"/>
    <w:rsid w:val="009E3236"/>
    <w:rsid w:val="009E361F"/>
    <w:rsid w:val="009E554A"/>
    <w:rsid w:val="009E75E4"/>
    <w:rsid w:val="009F033D"/>
    <w:rsid w:val="009F06D9"/>
    <w:rsid w:val="009F0B3D"/>
    <w:rsid w:val="009F202C"/>
    <w:rsid w:val="009F264D"/>
    <w:rsid w:val="009F3DF9"/>
    <w:rsid w:val="009F3E54"/>
    <w:rsid w:val="00A03C7C"/>
    <w:rsid w:val="00A073AC"/>
    <w:rsid w:val="00A07CB9"/>
    <w:rsid w:val="00A1187F"/>
    <w:rsid w:val="00A131AF"/>
    <w:rsid w:val="00A153DC"/>
    <w:rsid w:val="00A16B17"/>
    <w:rsid w:val="00A26675"/>
    <w:rsid w:val="00A266BE"/>
    <w:rsid w:val="00A27B0F"/>
    <w:rsid w:val="00A3060E"/>
    <w:rsid w:val="00A30DA2"/>
    <w:rsid w:val="00A32139"/>
    <w:rsid w:val="00A33353"/>
    <w:rsid w:val="00A333CF"/>
    <w:rsid w:val="00A33E5F"/>
    <w:rsid w:val="00A35050"/>
    <w:rsid w:val="00A35B51"/>
    <w:rsid w:val="00A36270"/>
    <w:rsid w:val="00A3726E"/>
    <w:rsid w:val="00A44E62"/>
    <w:rsid w:val="00A462DC"/>
    <w:rsid w:val="00A4714D"/>
    <w:rsid w:val="00A47C43"/>
    <w:rsid w:val="00A5129E"/>
    <w:rsid w:val="00A52EE7"/>
    <w:rsid w:val="00A545FA"/>
    <w:rsid w:val="00A562D6"/>
    <w:rsid w:val="00A606EA"/>
    <w:rsid w:val="00A60B20"/>
    <w:rsid w:val="00A616B4"/>
    <w:rsid w:val="00A617F4"/>
    <w:rsid w:val="00A633E2"/>
    <w:rsid w:val="00A673E0"/>
    <w:rsid w:val="00A71D4C"/>
    <w:rsid w:val="00A72799"/>
    <w:rsid w:val="00A73279"/>
    <w:rsid w:val="00A77843"/>
    <w:rsid w:val="00A77C09"/>
    <w:rsid w:val="00A814A6"/>
    <w:rsid w:val="00A81CF4"/>
    <w:rsid w:val="00A82D9D"/>
    <w:rsid w:val="00A85811"/>
    <w:rsid w:val="00A8655D"/>
    <w:rsid w:val="00A86A37"/>
    <w:rsid w:val="00A86C75"/>
    <w:rsid w:val="00A909CD"/>
    <w:rsid w:val="00A909D1"/>
    <w:rsid w:val="00A93430"/>
    <w:rsid w:val="00A93BE5"/>
    <w:rsid w:val="00A9528F"/>
    <w:rsid w:val="00AA086B"/>
    <w:rsid w:val="00AA0EF9"/>
    <w:rsid w:val="00AA1385"/>
    <w:rsid w:val="00AA182C"/>
    <w:rsid w:val="00AA237E"/>
    <w:rsid w:val="00AA23F4"/>
    <w:rsid w:val="00AA24B1"/>
    <w:rsid w:val="00AA38C1"/>
    <w:rsid w:val="00AA43A4"/>
    <w:rsid w:val="00AA5409"/>
    <w:rsid w:val="00AA7487"/>
    <w:rsid w:val="00AB1E8B"/>
    <w:rsid w:val="00AB2443"/>
    <w:rsid w:val="00AB26E3"/>
    <w:rsid w:val="00AB3D7A"/>
    <w:rsid w:val="00AC175B"/>
    <w:rsid w:val="00AC1E58"/>
    <w:rsid w:val="00AC3414"/>
    <w:rsid w:val="00AC3B54"/>
    <w:rsid w:val="00AC41F0"/>
    <w:rsid w:val="00AC54EA"/>
    <w:rsid w:val="00AC69A3"/>
    <w:rsid w:val="00AC6E8A"/>
    <w:rsid w:val="00AC6F5F"/>
    <w:rsid w:val="00AC782A"/>
    <w:rsid w:val="00AD14C8"/>
    <w:rsid w:val="00AD4203"/>
    <w:rsid w:val="00AD4DFF"/>
    <w:rsid w:val="00AD5C88"/>
    <w:rsid w:val="00AE2466"/>
    <w:rsid w:val="00AE398A"/>
    <w:rsid w:val="00AE4A5E"/>
    <w:rsid w:val="00AE5FB2"/>
    <w:rsid w:val="00AE7624"/>
    <w:rsid w:val="00AF075D"/>
    <w:rsid w:val="00AF140D"/>
    <w:rsid w:val="00AF206F"/>
    <w:rsid w:val="00AF2C9E"/>
    <w:rsid w:val="00AF3995"/>
    <w:rsid w:val="00AF4385"/>
    <w:rsid w:val="00AF4E36"/>
    <w:rsid w:val="00AF5D4D"/>
    <w:rsid w:val="00AF61D0"/>
    <w:rsid w:val="00AF6A09"/>
    <w:rsid w:val="00AF75C5"/>
    <w:rsid w:val="00B05553"/>
    <w:rsid w:val="00B06DEA"/>
    <w:rsid w:val="00B0742A"/>
    <w:rsid w:val="00B10A48"/>
    <w:rsid w:val="00B10BF6"/>
    <w:rsid w:val="00B114EC"/>
    <w:rsid w:val="00B12447"/>
    <w:rsid w:val="00B12B1D"/>
    <w:rsid w:val="00B13FB7"/>
    <w:rsid w:val="00B16609"/>
    <w:rsid w:val="00B17179"/>
    <w:rsid w:val="00B22BF1"/>
    <w:rsid w:val="00B23665"/>
    <w:rsid w:val="00B23B58"/>
    <w:rsid w:val="00B25A82"/>
    <w:rsid w:val="00B26F34"/>
    <w:rsid w:val="00B315CC"/>
    <w:rsid w:val="00B31A00"/>
    <w:rsid w:val="00B331B8"/>
    <w:rsid w:val="00B33805"/>
    <w:rsid w:val="00B343ED"/>
    <w:rsid w:val="00B34D2A"/>
    <w:rsid w:val="00B35FCD"/>
    <w:rsid w:val="00B36AD7"/>
    <w:rsid w:val="00B36D5C"/>
    <w:rsid w:val="00B3751C"/>
    <w:rsid w:val="00B37998"/>
    <w:rsid w:val="00B4196D"/>
    <w:rsid w:val="00B41A55"/>
    <w:rsid w:val="00B4298D"/>
    <w:rsid w:val="00B42D99"/>
    <w:rsid w:val="00B455FE"/>
    <w:rsid w:val="00B464B8"/>
    <w:rsid w:val="00B509E7"/>
    <w:rsid w:val="00B515FF"/>
    <w:rsid w:val="00B516EA"/>
    <w:rsid w:val="00B54F0B"/>
    <w:rsid w:val="00B6328B"/>
    <w:rsid w:val="00B65E26"/>
    <w:rsid w:val="00B663E5"/>
    <w:rsid w:val="00B67743"/>
    <w:rsid w:val="00B7147B"/>
    <w:rsid w:val="00B71656"/>
    <w:rsid w:val="00B730EC"/>
    <w:rsid w:val="00B738C9"/>
    <w:rsid w:val="00B73CB3"/>
    <w:rsid w:val="00B748E4"/>
    <w:rsid w:val="00B75274"/>
    <w:rsid w:val="00B7535E"/>
    <w:rsid w:val="00B758C5"/>
    <w:rsid w:val="00B77088"/>
    <w:rsid w:val="00B77376"/>
    <w:rsid w:val="00B77839"/>
    <w:rsid w:val="00B77E77"/>
    <w:rsid w:val="00B8115B"/>
    <w:rsid w:val="00B82553"/>
    <w:rsid w:val="00B85C69"/>
    <w:rsid w:val="00B86236"/>
    <w:rsid w:val="00B87E33"/>
    <w:rsid w:val="00B90BFF"/>
    <w:rsid w:val="00B90FC5"/>
    <w:rsid w:val="00B917BE"/>
    <w:rsid w:val="00B91FCA"/>
    <w:rsid w:val="00B94496"/>
    <w:rsid w:val="00B94F30"/>
    <w:rsid w:val="00BA006C"/>
    <w:rsid w:val="00BA0E9E"/>
    <w:rsid w:val="00BA289F"/>
    <w:rsid w:val="00BA4808"/>
    <w:rsid w:val="00BA75D6"/>
    <w:rsid w:val="00BA76C3"/>
    <w:rsid w:val="00BB004A"/>
    <w:rsid w:val="00BB0CFA"/>
    <w:rsid w:val="00BB1300"/>
    <w:rsid w:val="00BB16A8"/>
    <w:rsid w:val="00BB1EBE"/>
    <w:rsid w:val="00BB2312"/>
    <w:rsid w:val="00BB2917"/>
    <w:rsid w:val="00BB2DF6"/>
    <w:rsid w:val="00BB3194"/>
    <w:rsid w:val="00BB48CD"/>
    <w:rsid w:val="00BB56CE"/>
    <w:rsid w:val="00BB5A48"/>
    <w:rsid w:val="00BB63D9"/>
    <w:rsid w:val="00BB7645"/>
    <w:rsid w:val="00BB7B41"/>
    <w:rsid w:val="00BC1A0B"/>
    <w:rsid w:val="00BC236C"/>
    <w:rsid w:val="00BC2923"/>
    <w:rsid w:val="00BC2BFA"/>
    <w:rsid w:val="00BC2D2C"/>
    <w:rsid w:val="00BC2D8D"/>
    <w:rsid w:val="00BC3F0D"/>
    <w:rsid w:val="00BC475C"/>
    <w:rsid w:val="00BC4F22"/>
    <w:rsid w:val="00BC59B9"/>
    <w:rsid w:val="00BC59EE"/>
    <w:rsid w:val="00BC7479"/>
    <w:rsid w:val="00BD035F"/>
    <w:rsid w:val="00BD086A"/>
    <w:rsid w:val="00BD0AEC"/>
    <w:rsid w:val="00BD1385"/>
    <w:rsid w:val="00BD21E1"/>
    <w:rsid w:val="00BD453B"/>
    <w:rsid w:val="00BD5A0D"/>
    <w:rsid w:val="00BE0847"/>
    <w:rsid w:val="00BE0975"/>
    <w:rsid w:val="00BE73C2"/>
    <w:rsid w:val="00BF1304"/>
    <w:rsid w:val="00BF3A11"/>
    <w:rsid w:val="00BF4216"/>
    <w:rsid w:val="00BF4263"/>
    <w:rsid w:val="00BF6727"/>
    <w:rsid w:val="00BF7E1B"/>
    <w:rsid w:val="00C00BCF"/>
    <w:rsid w:val="00C0111B"/>
    <w:rsid w:val="00C02093"/>
    <w:rsid w:val="00C06D46"/>
    <w:rsid w:val="00C114C3"/>
    <w:rsid w:val="00C11846"/>
    <w:rsid w:val="00C11BE0"/>
    <w:rsid w:val="00C15CB7"/>
    <w:rsid w:val="00C21133"/>
    <w:rsid w:val="00C23647"/>
    <w:rsid w:val="00C24157"/>
    <w:rsid w:val="00C252A3"/>
    <w:rsid w:val="00C25EAA"/>
    <w:rsid w:val="00C3057F"/>
    <w:rsid w:val="00C336F2"/>
    <w:rsid w:val="00C33728"/>
    <w:rsid w:val="00C33B43"/>
    <w:rsid w:val="00C4161F"/>
    <w:rsid w:val="00C41B68"/>
    <w:rsid w:val="00C43466"/>
    <w:rsid w:val="00C44807"/>
    <w:rsid w:val="00C44B5D"/>
    <w:rsid w:val="00C4747D"/>
    <w:rsid w:val="00C47AED"/>
    <w:rsid w:val="00C5201E"/>
    <w:rsid w:val="00C52757"/>
    <w:rsid w:val="00C529E3"/>
    <w:rsid w:val="00C53CD7"/>
    <w:rsid w:val="00C575EB"/>
    <w:rsid w:val="00C61127"/>
    <w:rsid w:val="00C613D7"/>
    <w:rsid w:val="00C61CEF"/>
    <w:rsid w:val="00C6266B"/>
    <w:rsid w:val="00C62781"/>
    <w:rsid w:val="00C6416B"/>
    <w:rsid w:val="00C64514"/>
    <w:rsid w:val="00C64AA5"/>
    <w:rsid w:val="00C64B1B"/>
    <w:rsid w:val="00C64C47"/>
    <w:rsid w:val="00C65089"/>
    <w:rsid w:val="00C66203"/>
    <w:rsid w:val="00C66D8B"/>
    <w:rsid w:val="00C7302E"/>
    <w:rsid w:val="00C75447"/>
    <w:rsid w:val="00C75630"/>
    <w:rsid w:val="00C75BE9"/>
    <w:rsid w:val="00C7665A"/>
    <w:rsid w:val="00C7799C"/>
    <w:rsid w:val="00C80010"/>
    <w:rsid w:val="00C80FDF"/>
    <w:rsid w:val="00C82966"/>
    <w:rsid w:val="00C846B9"/>
    <w:rsid w:val="00C852B3"/>
    <w:rsid w:val="00C8560C"/>
    <w:rsid w:val="00C86328"/>
    <w:rsid w:val="00C8684C"/>
    <w:rsid w:val="00C95C6B"/>
    <w:rsid w:val="00C96070"/>
    <w:rsid w:val="00C960C2"/>
    <w:rsid w:val="00C965D7"/>
    <w:rsid w:val="00C975B6"/>
    <w:rsid w:val="00CA0FDC"/>
    <w:rsid w:val="00CA164B"/>
    <w:rsid w:val="00CA43C3"/>
    <w:rsid w:val="00CA519D"/>
    <w:rsid w:val="00CA5226"/>
    <w:rsid w:val="00CA6330"/>
    <w:rsid w:val="00CA6D6D"/>
    <w:rsid w:val="00CA7257"/>
    <w:rsid w:val="00CB3468"/>
    <w:rsid w:val="00CB6BB2"/>
    <w:rsid w:val="00CC09F4"/>
    <w:rsid w:val="00CC1A8B"/>
    <w:rsid w:val="00CC2398"/>
    <w:rsid w:val="00CC24E1"/>
    <w:rsid w:val="00CC3407"/>
    <w:rsid w:val="00CC4359"/>
    <w:rsid w:val="00CC5570"/>
    <w:rsid w:val="00CC69EE"/>
    <w:rsid w:val="00CC6D16"/>
    <w:rsid w:val="00CD0268"/>
    <w:rsid w:val="00CD203D"/>
    <w:rsid w:val="00CD2F52"/>
    <w:rsid w:val="00CD3596"/>
    <w:rsid w:val="00CD3DEF"/>
    <w:rsid w:val="00CD4B8D"/>
    <w:rsid w:val="00CD5F77"/>
    <w:rsid w:val="00CE1310"/>
    <w:rsid w:val="00CE51C6"/>
    <w:rsid w:val="00CE604F"/>
    <w:rsid w:val="00CE7A68"/>
    <w:rsid w:val="00CF133E"/>
    <w:rsid w:val="00CF2B0E"/>
    <w:rsid w:val="00CF31FF"/>
    <w:rsid w:val="00CF4911"/>
    <w:rsid w:val="00CF5A0E"/>
    <w:rsid w:val="00CF5E23"/>
    <w:rsid w:val="00D0380F"/>
    <w:rsid w:val="00D043A4"/>
    <w:rsid w:val="00D069E5"/>
    <w:rsid w:val="00D11C09"/>
    <w:rsid w:val="00D13B2F"/>
    <w:rsid w:val="00D15733"/>
    <w:rsid w:val="00D15D7C"/>
    <w:rsid w:val="00D166D0"/>
    <w:rsid w:val="00D1670D"/>
    <w:rsid w:val="00D207D9"/>
    <w:rsid w:val="00D20D35"/>
    <w:rsid w:val="00D22F71"/>
    <w:rsid w:val="00D23473"/>
    <w:rsid w:val="00D2416B"/>
    <w:rsid w:val="00D26449"/>
    <w:rsid w:val="00D27156"/>
    <w:rsid w:val="00D30652"/>
    <w:rsid w:val="00D3198B"/>
    <w:rsid w:val="00D33EF8"/>
    <w:rsid w:val="00D37B11"/>
    <w:rsid w:val="00D4151D"/>
    <w:rsid w:val="00D42490"/>
    <w:rsid w:val="00D425B6"/>
    <w:rsid w:val="00D44B67"/>
    <w:rsid w:val="00D45067"/>
    <w:rsid w:val="00D455A0"/>
    <w:rsid w:val="00D455D3"/>
    <w:rsid w:val="00D460EF"/>
    <w:rsid w:val="00D4620A"/>
    <w:rsid w:val="00D46550"/>
    <w:rsid w:val="00D47ED0"/>
    <w:rsid w:val="00D500D4"/>
    <w:rsid w:val="00D5098B"/>
    <w:rsid w:val="00D52E50"/>
    <w:rsid w:val="00D54EF4"/>
    <w:rsid w:val="00D5594A"/>
    <w:rsid w:val="00D5680C"/>
    <w:rsid w:val="00D56CE5"/>
    <w:rsid w:val="00D61931"/>
    <w:rsid w:val="00D6280A"/>
    <w:rsid w:val="00D62940"/>
    <w:rsid w:val="00D65C22"/>
    <w:rsid w:val="00D65F79"/>
    <w:rsid w:val="00D6685C"/>
    <w:rsid w:val="00D67204"/>
    <w:rsid w:val="00D70427"/>
    <w:rsid w:val="00D71EB9"/>
    <w:rsid w:val="00D720BD"/>
    <w:rsid w:val="00D73C3E"/>
    <w:rsid w:val="00D7423F"/>
    <w:rsid w:val="00D8377E"/>
    <w:rsid w:val="00D85FF8"/>
    <w:rsid w:val="00D86082"/>
    <w:rsid w:val="00D86CD1"/>
    <w:rsid w:val="00D90EFE"/>
    <w:rsid w:val="00D96D04"/>
    <w:rsid w:val="00D9786C"/>
    <w:rsid w:val="00DA0082"/>
    <w:rsid w:val="00DA086F"/>
    <w:rsid w:val="00DA090F"/>
    <w:rsid w:val="00DA2429"/>
    <w:rsid w:val="00DA354B"/>
    <w:rsid w:val="00DA3873"/>
    <w:rsid w:val="00DA4900"/>
    <w:rsid w:val="00DA5AB9"/>
    <w:rsid w:val="00DA65D6"/>
    <w:rsid w:val="00DB2106"/>
    <w:rsid w:val="00DB3070"/>
    <w:rsid w:val="00DB5618"/>
    <w:rsid w:val="00DB5B3D"/>
    <w:rsid w:val="00DB729B"/>
    <w:rsid w:val="00DB7E76"/>
    <w:rsid w:val="00DC04F6"/>
    <w:rsid w:val="00DC0D3B"/>
    <w:rsid w:val="00DC501E"/>
    <w:rsid w:val="00DC7519"/>
    <w:rsid w:val="00DD00D0"/>
    <w:rsid w:val="00DD219D"/>
    <w:rsid w:val="00DD3E15"/>
    <w:rsid w:val="00DD5BCD"/>
    <w:rsid w:val="00DD67FE"/>
    <w:rsid w:val="00DD7604"/>
    <w:rsid w:val="00DE00C3"/>
    <w:rsid w:val="00DE0890"/>
    <w:rsid w:val="00DE116E"/>
    <w:rsid w:val="00DE22F5"/>
    <w:rsid w:val="00DE3254"/>
    <w:rsid w:val="00DE41E0"/>
    <w:rsid w:val="00DE4BD9"/>
    <w:rsid w:val="00DE5087"/>
    <w:rsid w:val="00DE7B80"/>
    <w:rsid w:val="00DF0266"/>
    <w:rsid w:val="00DF3327"/>
    <w:rsid w:val="00DF65A9"/>
    <w:rsid w:val="00E00AFE"/>
    <w:rsid w:val="00E01A3D"/>
    <w:rsid w:val="00E02D58"/>
    <w:rsid w:val="00E03525"/>
    <w:rsid w:val="00E03D45"/>
    <w:rsid w:val="00E05E25"/>
    <w:rsid w:val="00E06CFF"/>
    <w:rsid w:val="00E10C76"/>
    <w:rsid w:val="00E10E86"/>
    <w:rsid w:val="00E11470"/>
    <w:rsid w:val="00E1488D"/>
    <w:rsid w:val="00E15A73"/>
    <w:rsid w:val="00E1601E"/>
    <w:rsid w:val="00E16AD2"/>
    <w:rsid w:val="00E22483"/>
    <w:rsid w:val="00E2483B"/>
    <w:rsid w:val="00E2561F"/>
    <w:rsid w:val="00E26FD7"/>
    <w:rsid w:val="00E3347B"/>
    <w:rsid w:val="00E34E45"/>
    <w:rsid w:val="00E34FDF"/>
    <w:rsid w:val="00E35714"/>
    <w:rsid w:val="00E3725A"/>
    <w:rsid w:val="00E40EA8"/>
    <w:rsid w:val="00E413D8"/>
    <w:rsid w:val="00E41F97"/>
    <w:rsid w:val="00E440AB"/>
    <w:rsid w:val="00E44A6F"/>
    <w:rsid w:val="00E52DF2"/>
    <w:rsid w:val="00E54B11"/>
    <w:rsid w:val="00E5509F"/>
    <w:rsid w:val="00E558AF"/>
    <w:rsid w:val="00E55B1A"/>
    <w:rsid w:val="00E561DA"/>
    <w:rsid w:val="00E562FA"/>
    <w:rsid w:val="00E56460"/>
    <w:rsid w:val="00E60AF6"/>
    <w:rsid w:val="00E62381"/>
    <w:rsid w:val="00E64283"/>
    <w:rsid w:val="00E64C7D"/>
    <w:rsid w:val="00E651BF"/>
    <w:rsid w:val="00E65A8F"/>
    <w:rsid w:val="00E705E7"/>
    <w:rsid w:val="00E72D5C"/>
    <w:rsid w:val="00E75C4F"/>
    <w:rsid w:val="00E77553"/>
    <w:rsid w:val="00E81EF4"/>
    <w:rsid w:val="00E8208B"/>
    <w:rsid w:val="00E84017"/>
    <w:rsid w:val="00E86C56"/>
    <w:rsid w:val="00E8702E"/>
    <w:rsid w:val="00E87F46"/>
    <w:rsid w:val="00E91FD3"/>
    <w:rsid w:val="00E92021"/>
    <w:rsid w:val="00E93438"/>
    <w:rsid w:val="00E9373B"/>
    <w:rsid w:val="00EA0E79"/>
    <w:rsid w:val="00EA40B1"/>
    <w:rsid w:val="00EA4396"/>
    <w:rsid w:val="00EA49D0"/>
    <w:rsid w:val="00EA555A"/>
    <w:rsid w:val="00EB1BB2"/>
    <w:rsid w:val="00EB33A3"/>
    <w:rsid w:val="00EB4D2D"/>
    <w:rsid w:val="00EB4E0A"/>
    <w:rsid w:val="00EB5B77"/>
    <w:rsid w:val="00EB621C"/>
    <w:rsid w:val="00EB6EDA"/>
    <w:rsid w:val="00EC15C8"/>
    <w:rsid w:val="00EC253E"/>
    <w:rsid w:val="00EC262B"/>
    <w:rsid w:val="00EC26A8"/>
    <w:rsid w:val="00EC47B5"/>
    <w:rsid w:val="00EC677F"/>
    <w:rsid w:val="00ED1FDB"/>
    <w:rsid w:val="00ED24FC"/>
    <w:rsid w:val="00ED3564"/>
    <w:rsid w:val="00ED5AE4"/>
    <w:rsid w:val="00ED6EE9"/>
    <w:rsid w:val="00ED7D24"/>
    <w:rsid w:val="00EE124B"/>
    <w:rsid w:val="00EE2F12"/>
    <w:rsid w:val="00EE32D8"/>
    <w:rsid w:val="00EE460B"/>
    <w:rsid w:val="00EE5565"/>
    <w:rsid w:val="00EE55BF"/>
    <w:rsid w:val="00EE66F8"/>
    <w:rsid w:val="00EF04E1"/>
    <w:rsid w:val="00EF13D4"/>
    <w:rsid w:val="00EF4649"/>
    <w:rsid w:val="00EF4C3F"/>
    <w:rsid w:val="00EF5F7A"/>
    <w:rsid w:val="00F000D7"/>
    <w:rsid w:val="00F00406"/>
    <w:rsid w:val="00F01053"/>
    <w:rsid w:val="00F02CC0"/>
    <w:rsid w:val="00F06974"/>
    <w:rsid w:val="00F070ED"/>
    <w:rsid w:val="00F07787"/>
    <w:rsid w:val="00F10AC4"/>
    <w:rsid w:val="00F14820"/>
    <w:rsid w:val="00F17E09"/>
    <w:rsid w:val="00F2245A"/>
    <w:rsid w:val="00F23D3C"/>
    <w:rsid w:val="00F26A80"/>
    <w:rsid w:val="00F300D8"/>
    <w:rsid w:val="00F325E2"/>
    <w:rsid w:val="00F364BA"/>
    <w:rsid w:val="00F36F41"/>
    <w:rsid w:val="00F37725"/>
    <w:rsid w:val="00F40282"/>
    <w:rsid w:val="00F421C8"/>
    <w:rsid w:val="00F42734"/>
    <w:rsid w:val="00F44287"/>
    <w:rsid w:val="00F45EF9"/>
    <w:rsid w:val="00F47542"/>
    <w:rsid w:val="00F47BB5"/>
    <w:rsid w:val="00F5219F"/>
    <w:rsid w:val="00F56AB0"/>
    <w:rsid w:val="00F57053"/>
    <w:rsid w:val="00F60162"/>
    <w:rsid w:val="00F602A0"/>
    <w:rsid w:val="00F60570"/>
    <w:rsid w:val="00F617EA"/>
    <w:rsid w:val="00F62361"/>
    <w:rsid w:val="00F63557"/>
    <w:rsid w:val="00F63B41"/>
    <w:rsid w:val="00F643FF"/>
    <w:rsid w:val="00F64EB5"/>
    <w:rsid w:val="00F65511"/>
    <w:rsid w:val="00F6696F"/>
    <w:rsid w:val="00F70A79"/>
    <w:rsid w:val="00F721CC"/>
    <w:rsid w:val="00F73AA1"/>
    <w:rsid w:val="00F73DC1"/>
    <w:rsid w:val="00F76E34"/>
    <w:rsid w:val="00F800CA"/>
    <w:rsid w:val="00F8124A"/>
    <w:rsid w:val="00F8149D"/>
    <w:rsid w:val="00F83708"/>
    <w:rsid w:val="00F8386F"/>
    <w:rsid w:val="00F8391B"/>
    <w:rsid w:val="00F83A62"/>
    <w:rsid w:val="00F87ADE"/>
    <w:rsid w:val="00F905D2"/>
    <w:rsid w:val="00F9116A"/>
    <w:rsid w:val="00F936B5"/>
    <w:rsid w:val="00F9683F"/>
    <w:rsid w:val="00F97DFB"/>
    <w:rsid w:val="00FA102C"/>
    <w:rsid w:val="00FA2C4F"/>
    <w:rsid w:val="00FA3117"/>
    <w:rsid w:val="00FA60A8"/>
    <w:rsid w:val="00FB02AD"/>
    <w:rsid w:val="00FB058B"/>
    <w:rsid w:val="00FB0E97"/>
    <w:rsid w:val="00FB2AA7"/>
    <w:rsid w:val="00FB4328"/>
    <w:rsid w:val="00FB6557"/>
    <w:rsid w:val="00FB7B1A"/>
    <w:rsid w:val="00FC17A7"/>
    <w:rsid w:val="00FC3873"/>
    <w:rsid w:val="00FC3EAA"/>
    <w:rsid w:val="00FC4C1D"/>
    <w:rsid w:val="00FD0713"/>
    <w:rsid w:val="00FD0A9C"/>
    <w:rsid w:val="00FD0C19"/>
    <w:rsid w:val="00FD1951"/>
    <w:rsid w:val="00FD7AEA"/>
    <w:rsid w:val="00FE1556"/>
    <w:rsid w:val="00FE4B0F"/>
    <w:rsid w:val="00FE4E3D"/>
    <w:rsid w:val="00FE5C3B"/>
    <w:rsid w:val="00FF2150"/>
    <w:rsid w:val="00FF2D92"/>
    <w:rsid w:val="00FF4BD3"/>
    <w:rsid w:val="00FF4CFB"/>
    <w:rsid w:val="00FF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022CA"/>
  <w15:docId w15:val="{93C58744-D4D2-464C-9632-F2FCE0B4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ans int"/>
    <w:qFormat/>
    <w:rsid w:val="00D20D35"/>
    <w:pPr>
      <w:keepLines/>
      <w:widowControl w:val="0"/>
      <w:spacing w:line="240" w:lineRule="auto"/>
      <w:jc w:val="both"/>
    </w:pPr>
    <w:rPr>
      <w:rFonts w:eastAsia="Times New Roman"/>
      <w:sz w:val="20"/>
      <w:szCs w:val="20"/>
      <w:lang w:eastAsia="fr-FR"/>
    </w:rPr>
  </w:style>
  <w:style w:type="paragraph" w:styleId="Titre1">
    <w:name w:val="heading 1"/>
    <w:basedOn w:val="Paragraphedeliste"/>
    <w:next w:val="Normal"/>
    <w:link w:val="Titre1Car"/>
    <w:qFormat/>
    <w:rsid w:val="00A47C43"/>
    <w:pPr>
      <w:numPr>
        <w:numId w:val="38"/>
      </w:numPr>
      <w:tabs>
        <w:tab w:val="left" w:pos="567"/>
      </w:tabs>
      <w:ind w:left="567" w:hanging="567"/>
      <w:outlineLvl w:val="0"/>
    </w:pPr>
    <w:rPr>
      <w:rFonts w:ascii="Arial" w:hAnsi="Arial" w:cs="Arial"/>
      <w:b/>
      <w:bCs/>
      <w:color w:val="176BA3"/>
      <w:sz w:val="28"/>
      <w:szCs w:val="28"/>
    </w:rPr>
  </w:style>
  <w:style w:type="paragraph" w:styleId="Titre2">
    <w:name w:val="heading 2"/>
    <w:basedOn w:val="Titre1"/>
    <w:next w:val="Normal"/>
    <w:link w:val="Titre2Car"/>
    <w:unhideWhenUsed/>
    <w:qFormat/>
    <w:rsid w:val="00D2416B"/>
    <w:pPr>
      <w:numPr>
        <w:ilvl w:val="1"/>
      </w:numPr>
      <w:tabs>
        <w:tab w:val="clear" w:pos="567"/>
        <w:tab w:val="left" w:pos="1276"/>
      </w:tabs>
      <w:ind w:left="1276" w:hanging="916"/>
      <w:outlineLvl w:val="1"/>
    </w:pPr>
    <w:rPr>
      <w:color w:val="393C6E"/>
      <w:sz w:val="24"/>
      <w:szCs w:val="24"/>
    </w:rPr>
  </w:style>
  <w:style w:type="paragraph" w:styleId="Titre3">
    <w:name w:val="heading 3"/>
    <w:aliases w:val="Titre 3 Car Car,M-Titre 3,Titre trois,T3,CHAP3,Titre 3 Car1"/>
    <w:basedOn w:val="Titre2"/>
    <w:next w:val="Normal"/>
    <w:link w:val="Titre3Car"/>
    <w:unhideWhenUsed/>
    <w:qFormat/>
    <w:rsid w:val="00170A08"/>
    <w:pPr>
      <w:numPr>
        <w:ilvl w:val="2"/>
      </w:numPr>
      <w:tabs>
        <w:tab w:val="clear" w:pos="1276"/>
        <w:tab w:val="left" w:pos="1701"/>
      </w:tabs>
      <w:ind w:left="1701" w:hanging="981"/>
      <w:outlineLvl w:val="2"/>
    </w:pPr>
    <w:rPr>
      <w:b w:val="0"/>
      <w:bCs w:val="0"/>
      <w:i/>
      <w:iCs/>
      <w:color w:val="176BA3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C5243"/>
    <w:pPr>
      <w:keepNext/>
      <w:numPr>
        <w:ilvl w:val="3"/>
        <w:numId w:val="1"/>
      </w:numPr>
      <w:spacing w:before="180" w:after="60"/>
      <w:outlineLvl w:val="3"/>
    </w:pPr>
    <w:rPr>
      <w:rFonts w:eastAsiaTheme="majorEastAsia" w:cstheme="majorBidi"/>
      <w:color w:val="006EB3"/>
      <w:sz w:val="24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12725C"/>
    <w:pPr>
      <w:keepNext/>
      <w:numPr>
        <w:ilvl w:val="4"/>
        <w:numId w:val="1"/>
      </w:numPr>
      <w:spacing w:before="60" w:after="60"/>
      <w:outlineLvl w:val="4"/>
    </w:pPr>
    <w:rPr>
      <w:rFonts w:eastAsiaTheme="majorEastAsia" w:cstheme="majorBidi"/>
      <w:color w:val="76923C" w:themeColor="accent3" w:themeShade="BF"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2725C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12725C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12725C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rambule">
    <w:name w:val="Préambule"/>
    <w:basedOn w:val="Normal"/>
    <w:qFormat/>
    <w:rsid w:val="00B343ED"/>
    <w:pPr>
      <w:jc w:val="center"/>
    </w:pPr>
    <w:rPr>
      <w:rFonts w:ascii="Arial" w:hAnsi="Arial" w:cs="Arial"/>
      <w:b/>
      <w:bCs/>
      <w:color w:val="070B4A"/>
      <w:sz w:val="36"/>
      <w:szCs w:val="36"/>
    </w:rPr>
  </w:style>
  <w:style w:type="character" w:customStyle="1" w:styleId="Titre1Car">
    <w:name w:val="Titre 1 Car"/>
    <w:basedOn w:val="Policepardfaut"/>
    <w:link w:val="Titre1"/>
    <w:rsid w:val="00A47C43"/>
    <w:rPr>
      <w:rFonts w:ascii="Arial" w:eastAsia="Times New Roman" w:hAnsi="Arial" w:cs="Arial"/>
      <w:b/>
      <w:bCs/>
      <w:color w:val="176BA3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qFormat/>
    <w:rsid w:val="0012725C"/>
    <w:pPr>
      <w:numPr>
        <w:numId w:val="0"/>
      </w:numPr>
      <w:spacing w:before="480"/>
      <w:jc w:val="center"/>
      <w:outlineLvl w:val="9"/>
    </w:pPr>
  </w:style>
  <w:style w:type="character" w:customStyle="1" w:styleId="Titre2Car">
    <w:name w:val="Titre 2 Car"/>
    <w:basedOn w:val="Policepardfaut"/>
    <w:link w:val="Titre2"/>
    <w:rsid w:val="00D2416B"/>
    <w:rPr>
      <w:rFonts w:ascii="Arial" w:eastAsia="Times New Roman" w:hAnsi="Arial" w:cs="Arial"/>
      <w:b/>
      <w:bCs/>
      <w:color w:val="393C6E"/>
      <w:lang w:eastAsia="fr-FR"/>
    </w:rPr>
  </w:style>
  <w:style w:type="character" w:customStyle="1" w:styleId="Titre3Car">
    <w:name w:val="Titre 3 Car"/>
    <w:aliases w:val="Titre 3 Car Car Car,M-Titre 3 Car,Titre trois Car,T3 Car,CHAP3 Car,Titre 3 Car1 Car"/>
    <w:basedOn w:val="Policepardfaut"/>
    <w:link w:val="Titre3"/>
    <w:rsid w:val="00170A08"/>
    <w:rPr>
      <w:rFonts w:ascii="Arial" w:eastAsia="Times New Roman" w:hAnsi="Arial" w:cs="Arial"/>
      <w:i/>
      <w:iCs/>
      <w:color w:val="176BA3"/>
      <w:lang w:eastAsia="fr-FR"/>
    </w:rPr>
  </w:style>
  <w:style w:type="character" w:customStyle="1" w:styleId="Titre4Car">
    <w:name w:val="Titre 4 Car"/>
    <w:basedOn w:val="Policepardfaut"/>
    <w:link w:val="Titre4"/>
    <w:rsid w:val="007C5243"/>
    <w:rPr>
      <w:rFonts w:eastAsiaTheme="majorEastAsia" w:cstheme="majorBidi"/>
      <w:color w:val="006EB3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12725C"/>
    <w:rPr>
      <w:rFonts w:eastAsiaTheme="majorEastAsia" w:cstheme="majorBidi"/>
      <w:color w:val="76923C" w:themeColor="accent3" w:themeShade="BF"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12725C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2"/>
      <w:lang w:eastAsia="fr-FR"/>
    </w:rPr>
  </w:style>
  <w:style w:type="character" w:customStyle="1" w:styleId="Titre7Car">
    <w:name w:val="Titre 7 Car"/>
    <w:basedOn w:val="Policepardfaut"/>
    <w:link w:val="Titre7"/>
    <w:rsid w:val="0012725C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2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12725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725C"/>
    <w:rPr>
      <w:b/>
      <w:bCs/>
      <w:color w:val="4F81BD" w:themeColor="accent1"/>
      <w:sz w:val="18"/>
      <w:szCs w:val="18"/>
    </w:rPr>
  </w:style>
  <w:style w:type="paragraph" w:styleId="Sansinterligne">
    <w:name w:val="No Spacing"/>
    <w:aliases w:val="Normal RBN"/>
    <w:link w:val="SansinterligneCar"/>
    <w:uiPriority w:val="1"/>
    <w:qFormat/>
    <w:rsid w:val="006F243A"/>
    <w:pPr>
      <w:spacing w:before="60" w:after="120" w:line="240" w:lineRule="auto"/>
      <w:jc w:val="both"/>
    </w:pPr>
    <w:rPr>
      <w:sz w:val="20"/>
      <w:szCs w:val="22"/>
    </w:rPr>
  </w:style>
  <w:style w:type="character" w:customStyle="1" w:styleId="SansinterligneCar">
    <w:name w:val="Sans interligne Car"/>
    <w:aliases w:val="Normal RBN Car"/>
    <w:link w:val="Sansinterligne"/>
    <w:uiPriority w:val="1"/>
    <w:locked/>
    <w:rsid w:val="006F243A"/>
    <w:rPr>
      <w:sz w:val="20"/>
      <w:szCs w:val="22"/>
    </w:rPr>
  </w:style>
  <w:style w:type="paragraph" w:styleId="Paragraphedeliste">
    <w:name w:val="List Paragraph"/>
    <w:basedOn w:val="Normal"/>
    <w:uiPriority w:val="34"/>
    <w:qFormat/>
    <w:rsid w:val="0012725C"/>
    <w:pPr>
      <w:ind w:left="720"/>
    </w:pPr>
  </w:style>
  <w:style w:type="paragraph" w:styleId="Pieddepage">
    <w:name w:val="footer"/>
    <w:basedOn w:val="Normal"/>
    <w:link w:val="PieddepageCar"/>
    <w:uiPriority w:val="99"/>
    <w:rsid w:val="003F3A21"/>
    <w:pPr>
      <w:keepLines w:val="0"/>
      <w:widowControl/>
      <w:tabs>
        <w:tab w:val="center" w:pos="4536"/>
        <w:tab w:val="right" w:pos="9072"/>
      </w:tabs>
      <w:spacing w:after="120"/>
    </w:pPr>
  </w:style>
  <w:style w:type="character" w:customStyle="1" w:styleId="PieddepageCar">
    <w:name w:val="Pied de page Car"/>
    <w:basedOn w:val="Policepardfaut"/>
    <w:link w:val="Pieddepage"/>
    <w:uiPriority w:val="99"/>
    <w:rsid w:val="003F3A21"/>
    <w:rPr>
      <w:rFonts w:ascii="Arial" w:eastAsia="Times New Roman" w:hAnsi="Arial"/>
      <w:sz w:val="22"/>
      <w:szCs w:val="20"/>
      <w:lang w:eastAsia="fr-FR"/>
    </w:rPr>
  </w:style>
  <w:style w:type="paragraph" w:styleId="En-tte">
    <w:name w:val="header"/>
    <w:basedOn w:val="Normal"/>
    <w:link w:val="En-tteCar"/>
    <w:rsid w:val="003F3A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F3A21"/>
    <w:rPr>
      <w:rFonts w:ascii="Arial" w:eastAsia="Times New Roman" w:hAnsi="Arial"/>
      <w:sz w:val="22"/>
      <w:szCs w:val="20"/>
      <w:lang w:eastAsia="fr-FR"/>
    </w:rPr>
  </w:style>
  <w:style w:type="character" w:styleId="Numrodepage">
    <w:name w:val="page number"/>
    <w:basedOn w:val="Policepardfaut"/>
    <w:rsid w:val="003F3A21"/>
  </w:style>
  <w:style w:type="paragraph" w:customStyle="1" w:styleId="CarCarCarCar">
    <w:name w:val="Car Car Car Car"/>
    <w:basedOn w:val="Normal"/>
    <w:rsid w:val="003F3A21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79E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79E5"/>
    <w:rPr>
      <w:rFonts w:ascii="Segoe UI" w:eastAsia="Times New Roman" w:hAnsi="Segoe UI" w:cs="Segoe UI"/>
      <w:sz w:val="18"/>
      <w:szCs w:val="18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6C0D12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6C0D12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6C0D12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9F3E54"/>
    <w:rPr>
      <w:b/>
      <w:bCs/>
    </w:rPr>
  </w:style>
  <w:style w:type="table" w:styleId="Grilledutableau">
    <w:name w:val="Table Grid"/>
    <w:basedOn w:val="TableauNormal"/>
    <w:rsid w:val="005953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3">
    <w:name w:val="toc 3"/>
    <w:basedOn w:val="Normal"/>
    <w:next w:val="Normal"/>
    <w:autoRedefine/>
    <w:uiPriority w:val="39"/>
    <w:unhideWhenUsed/>
    <w:rsid w:val="00D46550"/>
    <w:pPr>
      <w:spacing w:after="100"/>
      <w:ind w:left="440"/>
    </w:pPr>
  </w:style>
  <w:style w:type="paragraph" w:customStyle="1" w:styleId="Normal2">
    <w:name w:val="Normal2"/>
    <w:basedOn w:val="Normal"/>
    <w:link w:val="Normal2Car"/>
    <w:rsid w:val="00B730EC"/>
    <w:pPr>
      <w:tabs>
        <w:tab w:val="left" w:pos="567"/>
        <w:tab w:val="left" w:pos="851"/>
        <w:tab w:val="left" w:pos="1134"/>
      </w:tabs>
      <w:spacing w:before="120" w:after="120"/>
      <w:ind w:left="284" w:firstLine="284"/>
    </w:pPr>
    <w:rPr>
      <w:rFonts w:ascii="Arial" w:hAnsi="Arial"/>
      <w:szCs w:val="22"/>
      <w:lang w:eastAsia="en-US"/>
    </w:rPr>
  </w:style>
  <w:style w:type="table" w:styleId="TableauGrille6Couleur-Accentuation1">
    <w:name w:val="Grid Table 6 Colorful Accent 1"/>
    <w:basedOn w:val="TableauNormal"/>
    <w:uiPriority w:val="51"/>
    <w:rsid w:val="004311A9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Normal2Car">
    <w:name w:val="Normal2 Car"/>
    <w:link w:val="Normal2"/>
    <w:rsid w:val="00B730EC"/>
    <w:rPr>
      <w:rFonts w:ascii="Arial" w:eastAsia="Times New Roman" w:hAnsi="Arial"/>
      <w:sz w:val="22"/>
      <w:szCs w:val="22"/>
    </w:rPr>
  </w:style>
  <w:style w:type="paragraph" w:customStyle="1" w:styleId="CarCarCarCarCarCarCar">
    <w:name w:val="Car Car Car Car Car Car Car"/>
    <w:basedOn w:val="Normal"/>
    <w:rsid w:val="002873B6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Default">
    <w:name w:val="Default"/>
    <w:rsid w:val="00DD5BCD"/>
    <w:pPr>
      <w:autoSpaceDE w:val="0"/>
      <w:autoSpaceDN w:val="0"/>
      <w:adjustRightInd w:val="0"/>
      <w:spacing w:line="240" w:lineRule="auto"/>
    </w:pPr>
    <w:rPr>
      <w:rFonts w:cs="Calibri"/>
      <w:color w:val="000000"/>
    </w:rPr>
  </w:style>
  <w:style w:type="character" w:customStyle="1" w:styleId="xbe">
    <w:name w:val="_xbe"/>
    <w:basedOn w:val="Policepardfaut"/>
    <w:rsid w:val="00460761"/>
  </w:style>
  <w:style w:type="paragraph" w:customStyle="1" w:styleId="CarCarCarCarCarCarCar1">
    <w:name w:val="Car Car Car Car Car Car Car1"/>
    <w:basedOn w:val="Normal"/>
    <w:rsid w:val="009A14F2"/>
    <w:pPr>
      <w:keepLines w:val="0"/>
      <w:widowControl/>
      <w:spacing w:after="160" w:line="240" w:lineRule="exact"/>
      <w:jc w:val="left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A32139"/>
    <w:rPr>
      <w:color w:val="800080" w:themeColor="followedHyperlink"/>
      <w:u w:val="single"/>
    </w:rPr>
  </w:style>
  <w:style w:type="paragraph" w:styleId="Commentaire">
    <w:name w:val="annotation text"/>
    <w:basedOn w:val="Normal"/>
    <w:link w:val="CommentaireCar"/>
    <w:semiHidden/>
    <w:rsid w:val="006F3499"/>
    <w:pPr>
      <w:keepLines w:val="0"/>
      <w:widowControl/>
      <w:spacing w:after="120"/>
    </w:pPr>
    <w:rPr>
      <w:rFonts w:cs="Calibri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6F3499"/>
    <w:rPr>
      <w:rFonts w:eastAsia="Times New Roman" w:cs="Calibri"/>
      <w:sz w:val="22"/>
      <w:szCs w:val="22"/>
      <w:lang w:eastAsia="fr-FR"/>
    </w:rPr>
  </w:style>
  <w:style w:type="character" w:styleId="Marquedecommentaire">
    <w:name w:val="annotation reference"/>
    <w:rsid w:val="006F3499"/>
    <w:rPr>
      <w:sz w:val="16"/>
      <w:szCs w:val="16"/>
    </w:rPr>
  </w:style>
  <w:style w:type="table" w:styleId="Grillemoyenne3-Accent3">
    <w:name w:val="Medium Grid 3 Accent 3"/>
    <w:basedOn w:val="TableauNormal"/>
    <w:uiPriority w:val="69"/>
    <w:rsid w:val="00F000D7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2-Accent3">
    <w:name w:val="Medium Grid 2 Accent 3"/>
    <w:basedOn w:val="TableauNormal"/>
    <w:uiPriority w:val="68"/>
    <w:rsid w:val="00F000D7"/>
    <w:pPr>
      <w:spacing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Grilledutableau1">
    <w:name w:val="Grille du tableau1"/>
    <w:basedOn w:val="TableauNormal"/>
    <w:next w:val="Grilledutableau"/>
    <w:rsid w:val="008908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professionnel">
    <w:name w:val="Table Professional"/>
    <w:basedOn w:val="TableauNormal"/>
    <w:rsid w:val="00355366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7F164CA3BF9C4373845ECB452A5D9922">
    <w:name w:val="7F164CA3BF9C4373845ECB452A5D9922"/>
    <w:rsid w:val="0020032C"/>
    <w:pPr>
      <w:spacing w:after="20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table" w:customStyle="1" w:styleId="Tableauprofessionnel1">
    <w:name w:val="Tableau professionnel1"/>
    <w:basedOn w:val="TableauNormal"/>
    <w:next w:val="Tableauprofessionnel"/>
    <w:rsid w:val="00421298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Grilledutableau2">
    <w:name w:val="Grille du tableau2"/>
    <w:basedOn w:val="TableauNormal"/>
    <w:next w:val="Grilledutableau"/>
    <w:rsid w:val="00F83A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rsid w:val="00144D1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D425B6"/>
    <w:pPr>
      <w:spacing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moyenne2-Accent32">
    <w:name w:val="Grille moyenne 2 - Accent 32"/>
    <w:basedOn w:val="TableauNormal"/>
    <w:next w:val="Grillemoyenne2-Accent3"/>
    <w:uiPriority w:val="68"/>
    <w:rsid w:val="00D425B6"/>
    <w:pPr>
      <w:spacing w:line="240" w:lineRule="auto"/>
    </w:pPr>
    <w:rPr>
      <w:rFonts w:ascii="Cambria" w:eastAsia="MS Gothic" w:hAnsi="Cambria"/>
      <w:color w:val="000000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-Accent31">
    <w:name w:val="Grille moyenne 3 - Accent 31"/>
    <w:basedOn w:val="TableauNormal"/>
    <w:next w:val="Grillemoyenne3-Accent3"/>
    <w:uiPriority w:val="69"/>
    <w:rsid w:val="00D425B6"/>
    <w:pPr>
      <w:spacing w:line="240" w:lineRule="auto"/>
    </w:pPr>
    <w:rPr>
      <w:rFonts w:ascii="Times New Roman" w:eastAsia="Times New Roman" w:hAnsi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dutableau7">
    <w:name w:val="Grille du tableau7"/>
    <w:basedOn w:val="TableauNormal"/>
    <w:next w:val="Grilledutableau"/>
    <w:rsid w:val="005953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rsid w:val="00C66D8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moyenne3-Accent3111">
    <w:name w:val="Grille moyenne 3 - Accent 3111"/>
    <w:basedOn w:val="TableauNormal"/>
    <w:uiPriority w:val="69"/>
    <w:rsid w:val="00791296"/>
    <w:pPr>
      <w:spacing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dutableau6">
    <w:name w:val="Grille du tableau6"/>
    <w:basedOn w:val="TableauNormal"/>
    <w:next w:val="Grilledutableau"/>
    <w:uiPriority w:val="39"/>
    <w:rsid w:val="00C3057F"/>
    <w:pPr>
      <w:spacing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2-Accentuation61">
    <w:name w:val="Tableau Grille 2 - Accentuation 61"/>
    <w:basedOn w:val="TableauNormal"/>
    <w:next w:val="TableauGrille2-Accentuation62"/>
    <w:uiPriority w:val="47"/>
    <w:rsid w:val="00EC15C8"/>
    <w:pPr>
      <w:spacing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Grille2-Accentuation62">
    <w:name w:val="Tableau Grille 2 - Accentuation 62"/>
    <w:basedOn w:val="TableauNormal"/>
    <w:uiPriority w:val="47"/>
    <w:rsid w:val="00EC15C8"/>
    <w:pPr>
      <w:spacing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auGrille2-Accentuation620">
    <w:name w:val="Tableau Grille 2 - Accentuation 62"/>
    <w:basedOn w:val="TableauNormal"/>
    <w:next w:val="TableauGrille2-Accentuation62"/>
    <w:uiPriority w:val="47"/>
    <w:rsid w:val="005C78D5"/>
    <w:pPr>
      <w:spacing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lledutableau13">
    <w:name w:val="Grille du tableau13"/>
    <w:basedOn w:val="TableauNormal"/>
    <w:next w:val="Grilledutableau"/>
    <w:uiPriority w:val="39"/>
    <w:rsid w:val="007C52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Titre2"/>
    <w:rsid w:val="007C5243"/>
    <w:pPr>
      <w:numPr>
        <w:numId w:val="3"/>
      </w:numPr>
      <w:spacing w:before="280"/>
    </w:pPr>
    <w:rPr>
      <w:rFonts w:ascii="Calibri Light" w:hAnsi="Calibri Light"/>
      <w:bCs w:val="0"/>
      <w:iCs/>
      <w:smallCaps/>
      <w:color w:val="auto"/>
      <w:sz w:val="28"/>
      <w:u w:val="single"/>
    </w:rPr>
  </w:style>
  <w:style w:type="paragraph" w:customStyle="1" w:styleId="Style7">
    <w:name w:val="Style7"/>
    <w:basedOn w:val="Normal"/>
    <w:rsid w:val="007C5243"/>
    <w:pPr>
      <w:numPr>
        <w:ilvl w:val="2"/>
        <w:numId w:val="3"/>
      </w:numPr>
      <w:spacing w:before="120" w:after="120"/>
    </w:pPr>
    <w:rPr>
      <w:rFonts w:asciiTheme="minorHAnsi" w:hAnsiTheme="minorHAnsi"/>
      <w:sz w:val="22"/>
      <w:szCs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77088"/>
    <w:rPr>
      <w:color w:val="605E5C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E45A2"/>
    <w:pPr>
      <w:keepLines/>
      <w:widowControl w:val="0"/>
      <w:spacing w:after="0"/>
    </w:pPr>
    <w:rPr>
      <w:rFonts w:cs="Times New Roman"/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E45A2"/>
    <w:rPr>
      <w:rFonts w:eastAsia="Times New Roman" w:cs="Calibri"/>
      <w:b/>
      <w:bCs/>
      <w:sz w:val="20"/>
      <w:szCs w:val="20"/>
      <w:lang w:eastAsia="fr-FR"/>
    </w:rPr>
  </w:style>
  <w:style w:type="table" w:customStyle="1" w:styleId="Grilledutableau8">
    <w:name w:val="Grille du tableau8"/>
    <w:basedOn w:val="TableauNormal"/>
    <w:next w:val="Grilledutableau"/>
    <w:rsid w:val="00026E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9">
    <w:name w:val="Grille du tableau9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">
    <w:name w:val="Grille du tableau12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0">
    <w:name w:val="Grille du tableau10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1">
    <w:name w:val="Grille du tableau121"/>
    <w:basedOn w:val="TableauNormal"/>
    <w:next w:val="Grilledutableau"/>
    <w:rsid w:val="00820F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rsid w:val="005E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2955AB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Corpsdetexte">
    <w:name w:val="Body Text"/>
    <w:basedOn w:val="Normal"/>
    <w:link w:val="CorpsdetexteCar"/>
    <w:uiPriority w:val="1"/>
    <w:qFormat/>
    <w:rsid w:val="00E02D58"/>
    <w:pPr>
      <w:keepLines w:val="0"/>
      <w:autoSpaceDE w:val="0"/>
      <w:autoSpaceDN w:val="0"/>
      <w:jc w:val="left"/>
    </w:pPr>
    <w:rPr>
      <w:rFonts w:ascii="Arial" w:eastAsia="Calibri Light" w:hAnsi="Arial" w:cs="Calibri Light"/>
      <w:sz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E02D58"/>
    <w:rPr>
      <w:rFonts w:ascii="Arial" w:eastAsia="Calibri Light" w:hAnsi="Arial" w:cs="Calibri Light"/>
      <w:sz w:val="22"/>
      <w:szCs w:val="20"/>
    </w:rPr>
  </w:style>
  <w:style w:type="paragraph" w:styleId="Rvision">
    <w:name w:val="Revision"/>
    <w:hidden/>
    <w:uiPriority w:val="99"/>
    <w:semiHidden/>
    <w:rsid w:val="005419D8"/>
    <w:pPr>
      <w:spacing w:line="240" w:lineRule="auto"/>
    </w:pPr>
    <w:rPr>
      <w:rFonts w:eastAsia="Times New Roman"/>
      <w:sz w:val="20"/>
      <w:szCs w:val="20"/>
      <w:lang w:eastAsia="fr-FR"/>
    </w:rPr>
  </w:style>
  <w:style w:type="table" w:styleId="TableauGrille4-Accentuation6">
    <w:name w:val="Grid Table 4 Accent 6"/>
    <w:basedOn w:val="TableauNormal"/>
    <w:uiPriority w:val="49"/>
    <w:rsid w:val="00D043A4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ervice-public.fr/professionnels-entreprises/vosdroits/R1456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8AC9E-0293-4DCE-9C23-90F7135F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30</Pages>
  <Words>7619</Words>
  <Characters>41905</Characters>
  <Application>Microsoft Office Word</Application>
  <DocSecurity>0</DocSecurity>
  <Lines>349</Lines>
  <Paragraphs>98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AE_DO_TRC_RCMO_LRC</vt:lpstr>
    </vt:vector>
  </TitlesOfParts>
  <Company>SOCOFIT</Company>
  <LinksUpToDate>false</LinksUpToDate>
  <CharactersWithSpaces>49426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Olivier LASFARGEAS</dc:creator>
  <cp:keywords/>
  <cp:lastModifiedBy>MOREL Gauthier</cp:lastModifiedBy>
  <cp:revision>15</cp:revision>
  <cp:lastPrinted>2020-10-13T08:24:00Z</cp:lastPrinted>
  <dcterms:created xsi:type="dcterms:W3CDTF">2025-07-22T09:01:00Z</dcterms:created>
  <dcterms:modified xsi:type="dcterms:W3CDTF">2025-11-21T08:48:00Z</dcterms:modified>
</cp:coreProperties>
</file>